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75DC" w14:textId="6C1EFCA4" w:rsidR="00A03BE9" w:rsidRPr="00A03BE9" w:rsidRDefault="00A03BE9">
      <w:pPr>
        <w:rPr>
          <w:rFonts w:ascii="Meiryo UI" w:eastAsia="Meiryo UI" w:hAnsi="Meiryo UI"/>
          <w:b/>
          <w:bCs/>
          <w:color w:val="92D050"/>
          <w:sz w:val="28"/>
          <w:szCs w:val="28"/>
        </w:rPr>
      </w:pPr>
      <w:r w:rsidRPr="00A03BE9">
        <w:rPr>
          <w:noProof/>
        </w:rPr>
        <w:drawing>
          <wp:anchor distT="0" distB="0" distL="114300" distR="114300" simplePos="0" relativeHeight="251659264" behindDoc="0" locked="0" layoutInCell="1" allowOverlap="1" wp14:anchorId="297BC6F8" wp14:editId="7BCF1B82">
            <wp:simplePos x="0" y="0"/>
            <wp:positionH relativeFrom="column">
              <wp:posOffset>4970145</wp:posOffset>
            </wp:positionH>
            <wp:positionV relativeFrom="paragraph">
              <wp:posOffset>-12700</wp:posOffset>
            </wp:positionV>
            <wp:extent cx="1207135" cy="885190"/>
            <wp:effectExtent l="0" t="0" r="0" b="3810"/>
            <wp:wrapNone/>
            <wp:docPr id="5" name="図 5" descr="r_stx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_stx010"/>
                    <pic:cNvPicPr>
                      <a:picLocks noChangeAspect="1" noChangeArrowheads="1"/>
                    </pic:cNvPicPr>
                  </pic:nvPicPr>
                  <pic:blipFill>
                    <a:blip r:embed="rId7"/>
                    <a:srcRect r="16998" b="15118"/>
                    <a:stretch>
                      <a:fillRect/>
                    </a:stretch>
                  </pic:blipFill>
                  <pic:spPr bwMode="auto">
                    <a:xfrm>
                      <a:off x="0" y="0"/>
                      <a:ext cx="1207135" cy="885190"/>
                    </a:xfrm>
                    <a:prstGeom prst="rect">
                      <a:avLst/>
                    </a:prstGeom>
                    <a:noFill/>
                  </pic:spPr>
                </pic:pic>
              </a:graphicData>
            </a:graphic>
            <wp14:sizeRelH relativeFrom="margin">
              <wp14:pctWidth>0</wp14:pctWidth>
            </wp14:sizeRelH>
            <wp14:sizeRelV relativeFrom="margin">
              <wp14:pctHeight>0</wp14:pctHeight>
            </wp14:sizeRelV>
          </wp:anchor>
        </w:drawing>
      </w:r>
      <w:r w:rsidRPr="00A03BE9">
        <w:rPr>
          <w:noProof/>
        </w:rPr>
        <w:drawing>
          <wp:anchor distT="0" distB="0" distL="114300" distR="114300" simplePos="0" relativeHeight="251660288" behindDoc="0" locked="0" layoutInCell="1" allowOverlap="1" wp14:anchorId="167D8BC0" wp14:editId="74B6ACC9">
            <wp:simplePos x="0" y="0"/>
            <wp:positionH relativeFrom="column">
              <wp:posOffset>4236941</wp:posOffset>
            </wp:positionH>
            <wp:positionV relativeFrom="paragraph">
              <wp:posOffset>-23484</wp:posOffset>
            </wp:positionV>
            <wp:extent cx="878205" cy="651510"/>
            <wp:effectExtent l="0" t="0" r="0" b="0"/>
            <wp:wrapNone/>
            <wp:docPr id="6" name="図 6" descr="r_stx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_stx010"/>
                    <pic:cNvPicPr>
                      <a:picLocks noChangeAspect="1" noChangeArrowheads="1"/>
                    </pic:cNvPicPr>
                  </pic:nvPicPr>
                  <pic:blipFill>
                    <a:blip r:embed="rId7"/>
                    <a:srcRect r="17236" b="14439"/>
                    <a:stretch>
                      <a:fillRect/>
                    </a:stretch>
                  </pic:blipFill>
                  <pic:spPr bwMode="auto">
                    <a:xfrm>
                      <a:off x="0" y="0"/>
                      <a:ext cx="878205" cy="651510"/>
                    </a:xfrm>
                    <a:prstGeom prst="rect">
                      <a:avLst/>
                    </a:prstGeom>
                    <a:noFill/>
                  </pic:spPr>
                </pic:pic>
              </a:graphicData>
            </a:graphic>
            <wp14:sizeRelH relativeFrom="margin">
              <wp14:pctWidth>0</wp14:pctWidth>
            </wp14:sizeRelH>
            <wp14:sizeRelV relativeFrom="margin">
              <wp14:pctHeight>0</wp14:pctHeight>
            </wp14:sizeRelV>
          </wp:anchor>
        </w:drawing>
      </w:r>
      <w:r w:rsidRPr="00A03BE9">
        <w:rPr>
          <w:rFonts w:ascii="Meiryo UI" w:eastAsia="Meiryo UI" w:hAnsi="Meiryo UI" w:hint="eastAsia"/>
          <w:b/>
          <w:bCs/>
          <w:color w:val="92D050"/>
          <w:sz w:val="28"/>
          <w:szCs w:val="28"/>
        </w:rPr>
        <w:t>茨城版</w:t>
      </w:r>
    </w:p>
    <w:p w14:paraId="535F34D9" w14:textId="77777777" w:rsidR="00A03BE9" w:rsidRPr="00A03BE9" w:rsidRDefault="00A03BE9" w:rsidP="00A03BE9">
      <w:pPr>
        <w:spacing w:line="560" w:lineRule="exact"/>
        <w:rPr>
          <w:rFonts w:ascii="Meiryo UI" w:eastAsia="Meiryo UI" w:hAnsi="Meiryo UI" w:cs="Comic Sans MS"/>
          <w:b/>
          <w:bCs/>
          <w:color w:val="000080"/>
          <w:sz w:val="40"/>
          <w:szCs w:val="40"/>
        </w:rPr>
      </w:pPr>
      <w:r w:rsidRPr="00A03BE9">
        <w:rPr>
          <w:rFonts w:ascii="Meiryo UI" w:eastAsia="Meiryo UI" w:hAnsi="Meiryo UI" w:cs="Comic Sans MS" w:hint="eastAsia"/>
          <w:b/>
          <w:bCs/>
          <w:color w:val="000080"/>
          <w:sz w:val="40"/>
          <w:szCs w:val="40"/>
        </w:rPr>
        <w:t>対人稽古に関する</w:t>
      </w:r>
    </w:p>
    <w:p w14:paraId="1D57F9E5" w14:textId="1DC4C06A" w:rsidR="00D707DD" w:rsidRPr="00DB6D70" w:rsidRDefault="00A03BE9" w:rsidP="00DB6D70">
      <w:pPr>
        <w:spacing w:line="560" w:lineRule="exact"/>
        <w:rPr>
          <w:rFonts w:ascii="Meiryo UI" w:eastAsia="Meiryo UI" w:hAnsi="Meiryo UI" w:cs="Comic Sans MS"/>
          <w:b/>
          <w:bCs/>
          <w:color w:val="000080"/>
          <w:sz w:val="40"/>
          <w:szCs w:val="40"/>
        </w:rPr>
      </w:pPr>
      <w:r w:rsidRPr="00A03BE9">
        <w:rPr>
          <w:rFonts w:ascii="Meiryo UI" w:eastAsia="Meiryo UI" w:hAnsi="Meiryo UI" w:cs="Comic Sans MS" w:hint="eastAsia"/>
          <w:b/>
          <w:bCs/>
          <w:color w:val="000080"/>
          <w:sz w:val="40"/>
          <w:szCs w:val="40"/>
        </w:rPr>
        <w:t>新型コロナウイルス感染予防ガイドライン</w:t>
      </w:r>
    </w:p>
    <w:p w14:paraId="3424D9C9" w14:textId="77777777" w:rsidR="00E10FA8" w:rsidRDefault="00E10FA8" w:rsidP="00A03BE9">
      <w:pPr>
        <w:jc w:val="right"/>
        <w:rPr>
          <w:rFonts w:ascii="Meiryo UI" w:eastAsia="PMingLiU" w:hAnsi="Meiryo UI"/>
          <w:lang w:eastAsia="zh-TW"/>
        </w:rPr>
      </w:pPr>
    </w:p>
    <w:p w14:paraId="3F74298B" w14:textId="164019A7" w:rsidR="00A03BE9" w:rsidRPr="00A24910" w:rsidRDefault="00A03BE9" w:rsidP="00A03BE9">
      <w:pPr>
        <w:jc w:val="right"/>
        <w:rPr>
          <w:rFonts w:ascii="Meiryo UI" w:eastAsia="Meiryo UI" w:hAnsi="Meiryo UI"/>
          <w:lang w:eastAsia="zh-TW"/>
        </w:rPr>
      </w:pPr>
      <w:r w:rsidRPr="00A24910">
        <w:rPr>
          <w:rFonts w:ascii="Meiryo UI" w:eastAsia="Meiryo UI" w:hAnsi="Meiryo UI" w:hint="eastAsia"/>
          <w:lang w:eastAsia="zh-TW"/>
        </w:rPr>
        <w:t>令和3年6月15日　　　茨城県剣道連盟　医学委員会委員長　林　明人</w:t>
      </w:r>
    </w:p>
    <w:p w14:paraId="522FFE6A" w14:textId="77777777" w:rsidR="00E10FA8" w:rsidRDefault="00E10FA8" w:rsidP="00A03BE9">
      <w:pPr>
        <w:jc w:val="left"/>
        <w:rPr>
          <w:rFonts w:ascii="Meiryo UI" w:eastAsia="Meiryo UI" w:hAnsi="Meiryo UI"/>
          <w:color w:val="FF0000"/>
          <w:lang w:eastAsia="zh-TW"/>
        </w:rPr>
      </w:pPr>
    </w:p>
    <w:p w14:paraId="0D620051" w14:textId="1A372FC3" w:rsidR="00A03BE9" w:rsidRPr="00A03BE9" w:rsidRDefault="00A03BE9" w:rsidP="00A03BE9">
      <w:pPr>
        <w:jc w:val="left"/>
        <w:rPr>
          <w:rFonts w:ascii="Meiryo UI" w:eastAsia="Meiryo UI" w:hAnsi="Meiryo UI"/>
          <w:color w:val="FF0000"/>
        </w:rPr>
      </w:pPr>
      <w:r w:rsidRPr="00A03BE9">
        <w:rPr>
          <w:rFonts w:ascii="Meiryo UI" w:eastAsia="Meiryo UI" w:hAnsi="Meiryo UI" w:hint="eastAsia"/>
          <w:color w:val="FF0000"/>
        </w:rPr>
        <w:t>はじめに</w:t>
      </w:r>
    </w:p>
    <w:p w14:paraId="27EE89BA" w14:textId="28B65B6E" w:rsidR="00A03BE9" w:rsidRPr="00251DF7" w:rsidRDefault="00A03BE9" w:rsidP="00A03BE9">
      <w:pPr>
        <w:jc w:val="left"/>
        <w:rPr>
          <w:rFonts w:ascii="Meiryo UI" w:eastAsia="Meiryo UI" w:hAnsi="Meiryo UI"/>
          <w:sz w:val="20"/>
          <w:szCs w:val="20"/>
        </w:rPr>
      </w:pPr>
      <w:r w:rsidRPr="00251DF7">
        <w:rPr>
          <w:rFonts w:ascii="Meiryo UI" w:eastAsia="Meiryo UI" w:hAnsi="Meiryo UI"/>
          <w:sz w:val="20"/>
          <w:szCs w:val="20"/>
        </w:rPr>
        <w:t>令和</w:t>
      </w:r>
      <w:r w:rsidRPr="00251DF7">
        <w:rPr>
          <w:rFonts w:ascii="Meiryo UI" w:eastAsia="Meiryo UI" w:hAnsi="Meiryo UI" w:hint="eastAsia"/>
          <w:sz w:val="20"/>
          <w:szCs w:val="20"/>
        </w:rPr>
        <w:t>3年6月15日付けにて</w:t>
      </w:r>
      <w:r w:rsidRPr="00251DF7">
        <w:rPr>
          <w:rFonts w:ascii="Meiryo UI" w:eastAsia="Meiryo UI" w:hAnsi="Meiryo UI"/>
          <w:sz w:val="20"/>
          <w:szCs w:val="20"/>
        </w:rPr>
        <w:t xml:space="preserve"> </w:t>
      </w:r>
      <w:r w:rsidRPr="00251DF7">
        <w:rPr>
          <w:rFonts w:ascii="Meiryo UI" w:eastAsia="Meiryo UI" w:hAnsi="Meiryo UI" w:hint="eastAsia"/>
          <w:sz w:val="20"/>
          <w:szCs w:val="20"/>
        </w:rPr>
        <w:t>『</w:t>
      </w:r>
      <w:r w:rsidRPr="00251DF7">
        <w:rPr>
          <w:rFonts w:ascii="Meiryo UI" w:eastAsia="Meiryo UI" w:hAnsi="Meiryo UI"/>
          <w:sz w:val="20"/>
          <w:szCs w:val="20"/>
        </w:rPr>
        <w:t>対人稽古に関する感染予防ガイドライン</w:t>
      </w:r>
      <w:r w:rsidRPr="00251DF7">
        <w:rPr>
          <w:rFonts w:ascii="Meiryo UI" w:eastAsia="Meiryo UI" w:hAnsi="Meiryo UI" w:hint="eastAsia"/>
          <w:sz w:val="20"/>
          <w:szCs w:val="20"/>
        </w:rPr>
        <w:t>』の改訂が全剣連より策定されました。これを受けて、茨城県剣道連盟でもガイドラインのひな型を作成しました。茨城県下の各組織・団体および道場あるいは稽古会でのガイドラインの見直しをお願いします。昨年からの約１年で剣道の稽古でのクラスターはないとされていますが、一方で稽古の後での飲食や合宿などでのクラスターは各地で報告されています。新型コロナウイルス感染の予防対策を行うことが大切です。</w:t>
      </w:r>
      <w:r w:rsidR="00BB03A5">
        <w:rPr>
          <w:rFonts w:ascii="Meiryo UI" w:eastAsia="Meiryo UI" w:hAnsi="Meiryo UI" w:hint="eastAsia"/>
          <w:sz w:val="20"/>
          <w:szCs w:val="20"/>
        </w:rPr>
        <w:t>気を緩めないで、</w:t>
      </w:r>
      <w:r w:rsidRPr="00251DF7">
        <w:rPr>
          <w:rFonts w:ascii="Meiryo UI" w:eastAsia="Meiryo UI" w:hAnsi="Meiryo UI" w:hint="eastAsia"/>
          <w:sz w:val="20"/>
          <w:szCs w:val="20"/>
        </w:rPr>
        <w:t>新型コロナウイルス感染および熱中症に対する予防について十分に留意</w:t>
      </w:r>
      <w:r w:rsidR="00BB03A5">
        <w:rPr>
          <w:rFonts w:ascii="Meiryo UI" w:eastAsia="Meiryo UI" w:hAnsi="Meiryo UI" w:hint="eastAsia"/>
          <w:sz w:val="20"/>
          <w:szCs w:val="20"/>
        </w:rPr>
        <w:t>しましょう。</w:t>
      </w:r>
    </w:p>
    <w:p w14:paraId="3C918513" w14:textId="35AAF5F5" w:rsidR="00A03BE9" w:rsidRDefault="00A03BE9" w:rsidP="00A03BE9">
      <w:pPr>
        <w:jc w:val="left"/>
        <w:rPr>
          <w:rFonts w:asciiTheme="minorEastAsia" w:hAnsiTheme="minorEastAsia"/>
          <w:sz w:val="20"/>
          <w:szCs w:val="20"/>
        </w:rPr>
      </w:pPr>
    </w:p>
    <w:p w14:paraId="47F13624" w14:textId="0BB6F041" w:rsidR="00BB03A5" w:rsidRPr="00A24910" w:rsidRDefault="00A24910" w:rsidP="00A24910">
      <w:pPr>
        <w:jc w:val="left"/>
        <w:rPr>
          <w:rFonts w:ascii="Meiryo UI" w:eastAsia="Meiryo UI" w:hAnsi="Meiryo UI" w:hint="eastAsia"/>
          <w:color w:val="FF0000"/>
        </w:rPr>
      </w:pPr>
      <w:r w:rsidRPr="00A24910">
        <w:rPr>
          <w:rFonts w:ascii="Meiryo UI" w:eastAsia="Meiryo UI" w:hAnsi="Meiryo UI" w:hint="eastAsia"/>
          <w:color w:val="FF0000"/>
        </w:rPr>
        <w:t>この1年での対策の変更点や全剣連と茨城県剣道連盟独自のポイントに留意してガイドラインを見直しましょう。</w:t>
      </w:r>
    </w:p>
    <w:tbl>
      <w:tblPr>
        <w:tblStyle w:val="a3"/>
        <w:tblW w:w="0" w:type="auto"/>
        <w:tblLook w:val="04A0" w:firstRow="1" w:lastRow="0" w:firstColumn="1" w:lastColumn="0" w:noHBand="0" w:noVBand="1"/>
      </w:tblPr>
      <w:tblGrid>
        <w:gridCol w:w="2405"/>
        <w:gridCol w:w="7331"/>
      </w:tblGrid>
      <w:tr w:rsidR="00A24910" w:rsidRPr="0096177F" w14:paraId="4137EEBC" w14:textId="77777777" w:rsidTr="00DB6D70">
        <w:tc>
          <w:tcPr>
            <w:tcW w:w="9736" w:type="dxa"/>
            <w:gridSpan w:val="2"/>
            <w:shd w:val="clear" w:color="auto" w:fill="ACB9CA" w:themeFill="text2" w:themeFillTint="66"/>
          </w:tcPr>
          <w:p w14:paraId="7A69A04F" w14:textId="54D7383C" w:rsidR="00A24910" w:rsidRPr="0096177F" w:rsidRDefault="00A24910" w:rsidP="00A03BE9">
            <w:pPr>
              <w:jc w:val="left"/>
              <w:rPr>
                <w:rFonts w:ascii="Meiryo UI" w:eastAsia="Meiryo UI" w:hAnsi="Meiryo UI"/>
                <w:b/>
                <w:bCs/>
                <w:sz w:val="20"/>
                <w:szCs w:val="20"/>
              </w:rPr>
            </w:pPr>
            <w:r w:rsidRPr="0096177F">
              <w:rPr>
                <w:rFonts w:ascii="Meiryo UI" w:eastAsia="Meiryo UI" w:hAnsi="Meiryo UI" w:hint="eastAsia"/>
                <w:b/>
                <w:bCs/>
                <w:sz w:val="20"/>
                <w:szCs w:val="20"/>
              </w:rPr>
              <w:t>面マスクについて</w:t>
            </w:r>
          </w:p>
        </w:tc>
      </w:tr>
      <w:tr w:rsidR="00A24910" w:rsidRPr="0096177F" w14:paraId="21719CE8" w14:textId="77777777" w:rsidTr="00A24910">
        <w:trPr>
          <w:trHeight w:val="312"/>
        </w:trPr>
        <w:tc>
          <w:tcPr>
            <w:tcW w:w="2405" w:type="dxa"/>
          </w:tcPr>
          <w:p w14:paraId="7BC9642C" w14:textId="234E864C" w:rsidR="00A24910" w:rsidRPr="0096177F" w:rsidRDefault="00A24910" w:rsidP="00A03BE9">
            <w:pPr>
              <w:jc w:val="left"/>
              <w:rPr>
                <w:rFonts w:ascii="Meiryo UI" w:eastAsia="Meiryo UI" w:hAnsi="Meiryo UI"/>
                <w:sz w:val="20"/>
                <w:szCs w:val="20"/>
              </w:rPr>
            </w:pPr>
            <w:r w:rsidRPr="0096177F">
              <w:rPr>
                <w:rFonts w:ascii="Meiryo UI" w:eastAsia="Meiryo UI" w:hAnsi="Meiryo UI" w:hint="eastAsia"/>
                <w:sz w:val="20"/>
                <w:szCs w:val="20"/>
              </w:rPr>
              <w:t>自分にあったものを</w:t>
            </w:r>
          </w:p>
        </w:tc>
        <w:tc>
          <w:tcPr>
            <w:tcW w:w="7331" w:type="dxa"/>
          </w:tcPr>
          <w:p w14:paraId="19CE7BD7" w14:textId="44057E6C" w:rsidR="006E6E3A" w:rsidRPr="0096177F" w:rsidRDefault="00A24910" w:rsidP="00A03BE9">
            <w:pPr>
              <w:jc w:val="left"/>
              <w:rPr>
                <w:rFonts w:ascii="Meiryo UI" w:eastAsia="Meiryo UI" w:hAnsi="Meiryo UI" w:hint="eastAsia"/>
                <w:sz w:val="20"/>
                <w:szCs w:val="20"/>
              </w:rPr>
            </w:pPr>
            <w:r w:rsidRPr="0096177F">
              <w:rPr>
                <w:rFonts w:ascii="Meiryo UI" w:eastAsia="Meiryo UI" w:hAnsi="Meiryo UI" w:hint="eastAsia"/>
                <w:sz w:val="20"/>
                <w:szCs w:val="20"/>
              </w:rPr>
              <w:t>自分にあったもので息苦しさのないものを選びましょう。スポーツマスクなどのいい素材のものや口周囲の空間が取れる形状のものあります。インナーフレームの利用もよい場合があります。</w:t>
            </w:r>
            <w:r w:rsidR="00511635">
              <w:rPr>
                <w:rFonts w:ascii="Meiryo UI" w:eastAsia="Meiryo UI" w:hAnsi="Meiryo UI" w:hint="eastAsia"/>
                <w:sz w:val="20"/>
                <w:szCs w:val="20"/>
              </w:rPr>
              <w:t>マスクをして</w:t>
            </w:r>
            <w:r w:rsidR="006E6E3A">
              <w:rPr>
                <w:rFonts w:ascii="Meiryo UI" w:eastAsia="Meiryo UI" w:hAnsi="Meiryo UI" w:hint="eastAsia"/>
                <w:sz w:val="20"/>
                <w:szCs w:val="20"/>
              </w:rPr>
              <w:t>息苦し</w:t>
            </w:r>
            <w:r w:rsidR="00511635">
              <w:rPr>
                <w:rFonts w:ascii="Meiryo UI" w:eastAsia="Meiryo UI" w:hAnsi="Meiryo UI" w:hint="eastAsia"/>
                <w:sz w:val="20"/>
                <w:szCs w:val="20"/>
              </w:rPr>
              <w:t>くなった場合には、無理をせず</w:t>
            </w:r>
            <w:r w:rsidR="006E6E3A">
              <w:rPr>
                <w:rFonts w:ascii="Meiryo UI" w:eastAsia="Meiryo UI" w:hAnsi="Meiryo UI" w:hint="eastAsia"/>
                <w:sz w:val="20"/>
                <w:szCs w:val="20"/>
              </w:rPr>
              <w:t>面</w:t>
            </w:r>
            <w:r w:rsidR="00511635">
              <w:rPr>
                <w:rFonts w:ascii="Meiryo UI" w:eastAsia="Meiryo UI" w:hAnsi="Meiryo UI" w:hint="eastAsia"/>
                <w:sz w:val="20"/>
                <w:szCs w:val="20"/>
              </w:rPr>
              <w:t>や</w:t>
            </w:r>
            <w:r w:rsidR="006E6E3A">
              <w:rPr>
                <w:rFonts w:ascii="Meiryo UI" w:eastAsia="Meiryo UI" w:hAnsi="Meiryo UI" w:hint="eastAsia"/>
                <w:sz w:val="20"/>
                <w:szCs w:val="20"/>
              </w:rPr>
              <w:t>マスクをはずし</w:t>
            </w:r>
            <w:r w:rsidR="00511635">
              <w:rPr>
                <w:rFonts w:ascii="Meiryo UI" w:eastAsia="Meiryo UI" w:hAnsi="Meiryo UI" w:hint="eastAsia"/>
                <w:sz w:val="20"/>
                <w:szCs w:val="20"/>
              </w:rPr>
              <w:t>て</w:t>
            </w:r>
            <w:r w:rsidR="006E6E3A">
              <w:rPr>
                <w:rFonts w:ascii="Meiryo UI" w:eastAsia="Meiryo UI" w:hAnsi="Meiryo UI" w:hint="eastAsia"/>
                <w:sz w:val="20"/>
                <w:szCs w:val="20"/>
              </w:rPr>
              <w:t>外に出て深呼吸</w:t>
            </w:r>
            <w:r w:rsidR="00511635">
              <w:rPr>
                <w:rFonts w:ascii="Meiryo UI" w:eastAsia="Meiryo UI" w:hAnsi="Meiryo UI" w:hint="eastAsia"/>
                <w:sz w:val="20"/>
                <w:szCs w:val="20"/>
              </w:rPr>
              <w:t>をして新鮮な外気を吸うことが大切です。</w:t>
            </w:r>
          </w:p>
        </w:tc>
      </w:tr>
      <w:tr w:rsidR="00A24910" w:rsidRPr="0096177F" w14:paraId="03CBCA17" w14:textId="77777777" w:rsidTr="00A24910">
        <w:trPr>
          <w:trHeight w:val="309"/>
        </w:trPr>
        <w:tc>
          <w:tcPr>
            <w:tcW w:w="2405" w:type="dxa"/>
          </w:tcPr>
          <w:p w14:paraId="73067AF5" w14:textId="50E0C692" w:rsidR="00A24910" w:rsidRPr="0096177F" w:rsidRDefault="00A24910" w:rsidP="00A03BE9">
            <w:pPr>
              <w:jc w:val="left"/>
              <w:rPr>
                <w:rFonts w:ascii="Meiryo UI" w:eastAsia="Meiryo UI" w:hAnsi="Meiryo UI"/>
                <w:sz w:val="20"/>
                <w:szCs w:val="20"/>
              </w:rPr>
            </w:pPr>
            <w:r w:rsidRPr="0096177F">
              <w:rPr>
                <w:rFonts w:ascii="Meiryo UI" w:eastAsia="Meiryo UI" w:hAnsi="Meiryo UI" w:hint="eastAsia"/>
                <w:sz w:val="20"/>
                <w:szCs w:val="20"/>
              </w:rPr>
              <w:t>鼻出し禁止</w:t>
            </w:r>
          </w:p>
        </w:tc>
        <w:tc>
          <w:tcPr>
            <w:tcW w:w="7331" w:type="dxa"/>
          </w:tcPr>
          <w:p w14:paraId="4D63AC0A" w14:textId="66A5D7DE" w:rsidR="00A24910" w:rsidRPr="0096177F" w:rsidRDefault="000D3850" w:rsidP="00A03BE9">
            <w:pPr>
              <w:jc w:val="left"/>
              <w:rPr>
                <w:rFonts w:ascii="Meiryo UI" w:eastAsia="Meiryo UI" w:hAnsi="Meiryo UI"/>
                <w:sz w:val="20"/>
                <w:szCs w:val="20"/>
              </w:rPr>
            </w:pPr>
            <w:r>
              <w:rPr>
                <w:rFonts w:ascii="Meiryo UI" w:eastAsia="Meiryo UI" w:hAnsi="Meiryo UI" w:hint="eastAsia"/>
                <w:sz w:val="20"/>
                <w:szCs w:val="20"/>
              </w:rPr>
              <w:t>鼻を出したマスクでは感染予防の効果が減少しますので、しっかりと鼻まで覆う正しいマスクの着用をしましょう。</w:t>
            </w:r>
            <w:r w:rsidR="00A24910" w:rsidRPr="0096177F">
              <w:rPr>
                <w:rFonts w:ascii="Meiryo UI" w:eastAsia="Meiryo UI" w:hAnsi="Meiryo UI" w:hint="eastAsia"/>
                <w:sz w:val="20"/>
                <w:szCs w:val="20"/>
              </w:rPr>
              <w:t>茨城県剣道連盟では当初より鼻出し禁止としています。</w:t>
            </w:r>
          </w:p>
        </w:tc>
      </w:tr>
      <w:tr w:rsidR="00A24910" w:rsidRPr="0096177F" w14:paraId="781985AA" w14:textId="77777777" w:rsidTr="00A24910">
        <w:trPr>
          <w:trHeight w:val="309"/>
        </w:trPr>
        <w:tc>
          <w:tcPr>
            <w:tcW w:w="2405" w:type="dxa"/>
          </w:tcPr>
          <w:p w14:paraId="23DF7D62" w14:textId="6B3D7269" w:rsidR="00DB6D70" w:rsidRPr="0096177F" w:rsidRDefault="00A24910" w:rsidP="00A03BE9">
            <w:pPr>
              <w:jc w:val="left"/>
              <w:rPr>
                <w:rFonts w:ascii="Meiryo UI" w:eastAsia="Meiryo UI" w:hAnsi="Meiryo UI"/>
                <w:sz w:val="20"/>
                <w:szCs w:val="20"/>
              </w:rPr>
            </w:pPr>
            <w:r w:rsidRPr="0096177F">
              <w:rPr>
                <w:rFonts w:ascii="Meiryo UI" w:eastAsia="Meiryo UI" w:hAnsi="Meiryo UI" w:hint="eastAsia"/>
                <w:sz w:val="20"/>
                <w:szCs w:val="20"/>
              </w:rPr>
              <w:t>通気性</w:t>
            </w:r>
          </w:p>
        </w:tc>
        <w:tc>
          <w:tcPr>
            <w:tcW w:w="7331" w:type="dxa"/>
          </w:tcPr>
          <w:p w14:paraId="3C1476AC" w14:textId="222872FD" w:rsidR="00A24910" w:rsidRPr="00DB6D70" w:rsidRDefault="00A24910" w:rsidP="00A03BE9">
            <w:pPr>
              <w:jc w:val="left"/>
              <w:rPr>
                <w:rFonts w:ascii="Meiryo UI" w:eastAsia="Meiryo UI" w:hAnsi="Meiryo UI"/>
                <w:sz w:val="20"/>
                <w:szCs w:val="20"/>
              </w:rPr>
            </w:pPr>
            <w:r w:rsidRPr="0096177F">
              <w:rPr>
                <w:rFonts w:ascii="Meiryo UI" w:eastAsia="Meiryo UI" w:hAnsi="Meiryo UI" w:hint="eastAsia"/>
                <w:sz w:val="20"/>
                <w:szCs w:val="20"/>
              </w:rPr>
              <w:t>面マスクはある程度の通気性がないと息苦しくなります。一方で、飛沫飛散防止効果は9割程度あっても、微粒子などのエアロゾルの飛散防止効果や吸い込みを防止する効果は期待できません。送風・換気に留意しましょう。また、剣道の稽古の前や後では</w:t>
            </w:r>
            <w:r w:rsidR="00DB6D70" w:rsidRPr="00DB6D70">
              <w:rPr>
                <w:rFonts w:ascii="Meiryo UI" w:eastAsia="Meiryo UI" w:hAnsi="Meiryo UI" w:hint="eastAsia"/>
                <w:sz w:val="20"/>
                <w:szCs w:val="20"/>
              </w:rPr>
              <w:t>より防止効果のある不織布マスクをつけ</w:t>
            </w:r>
            <w:r w:rsidR="00517D24">
              <w:rPr>
                <w:rFonts w:ascii="Meiryo UI" w:eastAsia="Meiryo UI" w:hAnsi="Meiryo UI" w:hint="eastAsia"/>
                <w:sz w:val="20"/>
                <w:szCs w:val="20"/>
              </w:rPr>
              <w:t>る</w:t>
            </w:r>
            <w:r w:rsidR="00DB6D70" w:rsidRPr="00DB6D70">
              <w:rPr>
                <w:rFonts w:ascii="Meiryo UI" w:eastAsia="Meiryo UI" w:hAnsi="Meiryo UI" w:hint="eastAsia"/>
                <w:sz w:val="20"/>
                <w:szCs w:val="20"/>
              </w:rPr>
              <w:t>ことを推奨します。</w:t>
            </w:r>
          </w:p>
        </w:tc>
      </w:tr>
    </w:tbl>
    <w:p w14:paraId="7AAA797D" w14:textId="7C363510" w:rsidR="00A03BE9" w:rsidRDefault="00A03BE9" w:rsidP="00A03BE9">
      <w:pPr>
        <w:jc w:val="left"/>
        <w:rPr>
          <w:sz w:val="20"/>
          <w:szCs w:val="20"/>
        </w:rPr>
      </w:pPr>
    </w:p>
    <w:tbl>
      <w:tblPr>
        <w:tblStyle w:val="a3"/>
        <w:tblW w:w="0" w:type="auto"/>
        <w:tblLook w:val="04A0" w:firstRow="1" w:lastRow="0" w:firstColumn="1" w:lastColumn="0" w:noHBand="0" w:noVBand="1"/>
      </w:tblPr>
      <w:tblGrid>
        <w:gridCol w:w="2405"/>
        <w:gridCol w:w="7331"/>
      </w:tblGrid>
      <w:tr w:rsidR="00DB6D70" w:rsidRPr="0096177F" w14:paraId="4D85D144" w14:textId="77777777" w:rsidTr="00DB6D70">
        <w:tc>
          <w:tcPr>
            <w:tcW w:w="9736" w:type="dxa"/>
            <w:gridSpan w:val="2"/>
            <w:shd w:val="clear" w:color="auto" w:fill="B4C6E7" w:themeFill="accent1" w:themeFillTint="66"/>
          </w:tcPr>
          <w:p w14:paraId="56747A54" w14:textId="65CB27E4" w:rsidR="00DB6D70" w:rsidRPr="00DB6D70" w:rsidRDefault="00DB6D70" w:rsidP="00260394">
            <w:pPr>
              <w:jc w:val="left"/>
              <w:rPr>
                <w:rFonts w:ascii="Meiryo UI" w:eastAsia="Meiryo UI" w:hAnsi="Meiryo UI"/>
                <w:b/>
                <w:bCs/>
                <w:sz w:val="20"/>
                <w:szCs w:val="20"/>
              </w:rPr>
            </w:pPr>
            <w:r w:rsidRPr="00DB6D70">
              <w:rPr>
                <w:rFonts w:ascii="Meiryo UI" w:eastAsia="Meiryo UI" w:hAnsi="Meiryo UI" w:hint="eastAsia"/>
                <w:b/>
                <w:bCs/>
                <w:sz w:val="20"/>
                <w:szCs w:val="20"/>
              </w:rPr>
              <w:t>送風・換気について</w:t>
            </w:r>
          </w:p>
        </w:tc>
      </w:tr>
      <w:tr w:rsidR="00DB6D70" w:rsidRPr="0096177F" w14:paraId="5EF477BA" w14:textId="77777777" w:rsidTr="00260394">
        <w:trPr>
          <w:trHeight w:val="312"/>
        </w:trPr>
        <w:tc>
          <w:tcPr>
            <w:tcW w:w="2405" w:type="dxa"/>
          </w:tcPr>
          <w:p w14:paraId="21B9F4FF" w14:textId="68F59264" w:rsidR="00DB6D70" w:rsidRPr="0096177F" w:rsidRDefault="00DB6D70" w:rsidP="00260394">
            <w:pPr>
              <w:jc w:val="left"/>
              <w:rPr>
                <w:rFonts w:ascii="Meiryo UI" w:eastAsia="Meiryo UI" w:hAnsi="Meiryo UI"/>
                <w:sz w:val="20"/>
                <w:szCs w:val="20"/>
              </w:rPr>
            </w:pPr>
            <w:r>
              <w:rPr>
                <w:rFonts w:ascii="Meiryo UI" w:eastAsia="Meiryo UI" w:hAnsi="Meiryo UI" w:hint="eastAsia"/>
                <w:sz w:val="20"/>
                <w:szCs w:val="20"/>
              </w:rPr>
              <w:t>送風・換気の重要性</w:t>
            </w:r>
          </w:p>
        </w:tc>
        <w:tc>
          <w:tcPr>
            <w:tcW w:w="7331" w:type="dxa"/>
          </w:tcPr>
          <w:p w14:paraId="75F8A590" w14:textId="6E43B3B8" w:rsidR="00DB6D70" w:rsidRPr="0096177F" w:rsidRDefault="00DB6D70" w:rsidP="00260394">
            <w:pPr>
              <w:jc w:val="left"/>
              <w:rPr>
                <w:rFonts w:ascii="Meiryo UI" w:eastAsia="Meiryo UI" w:hAnsi="Meiryo UI"/>
                <w:sz w:val="20"/>
                <w:szCs w:val="20"/>
              </w:rPr>
            </w:pPr>
            <w:r w:rsidRPr="00DB6D70">
              <w:rPr>
                <w:rFonts w:ascii="Meiryo UI" w:eastAsia="Meiryo UI" w:hAnsi="Meiryo UI" w:hint="eastAsia"/>
                <w:sz w:val="20"/>
                <w:szCs w:val="20"/>
              </w:rPr>
              <w:t>マスクで防げないコロナウイルスを含有する微粒子・エアロゾルからの感染の対策としては、送風・換気が重要です。</w:t>
            </w:r>
          </w:p>
        </w:tc>
      </w:tr>
      <w:tr w:rsidR="00DB6D70" w:rsidRPr="0096177F" w14:paraId="047BBBC4" w14:textId="77777777" w:rsidTr="00260394">
        <w:trPr>
          <w:trHeight w:val="309"/>
        </w:trPr>
        <w:tc>
          <w:tcPr>
            <w:tcW w:w="2405" w:type="dxa"/>
          </w:tcPr>
          <w:p w14:paraId="63A2027E" w14:textId="20CBF603" w:rsidR="00DB6D70" w:rsidRPr="0096177F" w:rsidRDefault="00DB6D70" w:rsidP="00260394">
            <w:pPr>
              <w:jc w:val="left"/>
              <w:rPr>
                <w:rFonts w:ascii="Meiryo UI" w:eastAsia="Meiryo UI" w:hAnsi="Meiryo UI"/>
                <w:sz w:val="20"/>
                <w:szCs w:val="20"/>
              </w:rPr>
            </w:pPr>
            <w:r>
              <w:rPr>
                <w:rFonts w:ascii="Meiryo UI" w:eastAsia="Meiryo UI" w:hAnsi="Meiryo UI" w:hint="eastAsia"/>
                <w:sz w:val="20"/>
                <w:szCs w:val="20"/>
              </w:rPr>
              <w:t>換気の方法</w:t>
            </w:r>
          </w:p>
        </w:tc>
        <w:tc>
          <w:tcPr>
            <w:tcW w:w="7331" w:type="dxa"/>
          </w:tcPr>
          <w:p w14:paraId="59469980" w14:textId="01A66381" w:rsidR="00DB6D70" w:rsidRPr="0096177F" w:rsidRDefault="00DB6D70" w:rsidP="00260394">
            <w:pPr>
              <w:jc w:val="left"/>
              <w:rPr>
                <w:rFonts w:ascii="Meiryo UI" w:eastAsia="Meiryo UI" w:hAnsi="Meiryo UI"/>
                <w:sz w:val="20"/>
                <w:szCs w:val="20"/>
              </w:rPr>
            </w:pPr>
            <w:r w:rsidRPr="00DB6D70">
              <w:rPr>
                <w:rFonts w:ascii="Meiryo UI" w:eastAsia="Meiryo UI" w:hAnsi="Meiryo UI" w:hint="eastAsia"/>
                <w:sz w:val="20"/>
                <w:szCs w:val="20"/>
              </w:rPr>
              <w:t>30分に1回</w:t>
            </w:r>
            <w:r w:rsidR="009C67EC">
              <w:rPr>
                <w:rFonts w:ascii="Meiryo UI" w:eastAsia="Meiryo UI" w:hAnsi="Meiryo UI" w:hint="eastAsia"/>
                <w:sz w:val="20"/>
                <w:szCs w:val="20"/>
              </w:rPr>
              <w:t>5分間</w:t>
            </w:r>
            <w:r w:rsidRPr="00DB6D70">
              <w:rPr>
                <w:rFonts w:ascii="Meiryo UI" w:eastAsia="Meiryo UI" w:hAnsi="Meiryo UI" w:hint="eastAsia"/>
                <w:sz w:val="20"/>
                <w:szCs w:val="20"/>
              </w:rPr>
              <w:t>換気してください。可能であれば、常に窓を開けましょう。扇風機・サーキュレータなどを設置して送風・換気に心がけましょう。風の流れを考慮して空気がよどむところがないよう配置してください。</w:t>
            </w:r>
          </w:p>
        </w:tc>
      </w:tr>
    </w:tbl>
    <w:p w14:paraId="7B35E975" w14:textId="77777777" w:rsidR="00DB6D70" w:rsidRPr="0096177F" w:rsidRDefault="00DB6D70" w:rsidP="00A03BE9">
      <w:pPr>
        <w:jc w:val="left"/>
        <w:rPr>
          <w:rFonts w:hint="eastAsia"/>
          <w:sz w:val="20"/>
          <w:szCs w:val="20"/>
        </w:rPr>
      </w:pPr>
    </w:p>
    <w:tbl>
      <w:tblPr>
        <w:tblStyle w:val="a3"/>
        <w:tblW w:w="0" w:type="auto"/>
        <w:tblLook w:val="04A0" w:firstRow="1" w:lastRow="0" w:firstColumn="1" w:lastColumn="0" w:noHBand="0" w:noVBand="1"/>
      </w:tblPr>
      <w:tblGrid>
        <w:gridCol w:w="2405"/>
        <w:gridCol w:w="7331"/>
      </w:tblGrid>
      <w:tr w:rsidR="00A24910" w:rsidRPr="0096177F" w14:paraId="093735FF" w14:textId="77777777" w:rsidTr="00DB6D70">
        <w:tc>
          <w:tcPr>
            <w:tcW w:w="9736" w:type="dxa"/>
            <w:gridSpan w:val="2"/>
            <w:shd w:val="clear" w:color="auto" w:fill="F7CAAC" w:themeFill="accent2" w:themeFillTint="66"/>
          </w:tcPr>
          <w:p w14:paraId="1C51CD21" w14:textId="4CEBAFE2" w:rsidR="00A24910" w:rsidRPr="0096177F" w:rsidRDefault="00A24910" w:rsidP="001E6687">
            <w:pPr>
              <w:jc w:val="left"/>
              <w:rPr>
                <w:rFonts w:ascii="Meiryo UI" w:eastAsia="Meiryo UI" w:hAnsi="Meiryo UI"/>
                <w:b/>
                <w:bCs/>
                <w:sz w:val="20"/>
                <w:szCs w:val="20"/>
              </w:rPr>
            </w:pPr>
            <w:r w:rsidRPr="0096177F">
              <w:rPr>
                <w:rFonts w:ascii="Meiryo UI" w:eastAsia="Meiryo UI" w:hAnsi="Meiryo UI" w:hint="eastAsia"/>
                <w:b/>
                <w:bCs/>
                <w:sz w:val="20"/>
                <w:szCs w:val="20"/>
              </w:rPr>
              <w:t>シールドについて</w:t>
            </w:r>
          </w:p>
        </w:tc>
      </w:tr>
      <w:tr w:rsidR="00A24910" w:rsidRPr="0096177F" w14:paraId="4FBD2B98" w14:textId="77777777" w:rsidTr="001E6687">
        <w:trPr>
          <w:trHeight w:val="312"/>
        </w:trPr>
        <w:tc>
          <w:tcPr>
            <w:tcW w:w="2405" w:type="dxa"/>
          </w:tcPr>
          <w:p w14:paraId="261F244C" w14:textId="501A4503" w:rsidR="00A24910" w:rsidRPr="0096177F" w:rsidRDefault="00180D83" w:rsidP="001E6687">
            <w:pPr>
              <w:jc w:val="left"/>
              <w:rPr>
                <w:rFonts w:ascii="Meiryo UI" w:eastAsia="Meiryo UI" w:hAnsi="Meiryo UI"/>
                <w:sz w:val="20"/>
                <w:szCs w:val="20"/>
              </w:rPr>
            </w:pPr>
            <w:r w:rsidRPr="0096177F">
              <w:rPr>
                <w:rFonts w:ascii="Meiryo UI" w:eastAsia="Meiryo UI" w:hAnsi="Meiryo UI" w:hint="eastAsia"/>
                <w:sz w:val="20"/>
                <w:szCs w:val="20"/>
              </w:rPr>
              <w:t>口・鼻を覆うシールド</w:t>
            </w:r>
            <w:r>
              <w:rPr>
                <w:rFonts w:ascii="Meiryo UI" w:eastAsia="Meiryo UI" w:hAnsi="Meiryo UI" w:hint="eastAsia"/>
                <w:sz w:val="20"/>
                <w:szCs w:val="20"/>
              </w:rPr>
              <w:t>の</w:t>
            </w:r>
            <w:r w:rsidR="00A24910" w:rsidRPr="0096177F">
              <w:rPr>
                <w:rFonts w:ascii="Meiryo UI" w:eastAsia="Meiryo UI" w:hAnsi="Meiryo UI" w:hint="eastAsia"/>
                <w:sz w:val="20"/>
                <w:szCs w:val="20"/>
              </w:rPr>
              <w:t>装着の強い推奨</w:t>
            </w:r>
          </w:p>
        </w:tc>
        <w:tc>
          <w:tcPr>
            <w:tcW w:w="7331" w:type="dxa"/>
          </w:tcPr>
          <w:p w14:paraId="13C034FB" w14:textId="263B6DD4" w:rsidR="00A24910" w:rsidRPr="0096177F" w:rsidRDefault="00A24910" w:rsidP="001E6687">
            <w:pPr>
              <w:jc w:val="left"/>
              <w:rPr>
                <w:rFonts w:ascii="Meiryo UI" w:eastAsia="Meiryo UI" w:hAnsi="Meiryo UI"/>
                <w:sz w:val="20"/>
                <w:szCs w:val="20"/>
              </w:rPr>
            </w:pPr>
            <w:r w:rsidRPr="0096177F">
              <w:rPr>
                <w:rFonts w:ascii="Meiryo UI" w:eastAsia="Meiryo UI" w:hAnsi="Meiryo UI" w:hint="eastAsia"/>
                <w:sz w:val="20"/>
                <w:szCs w:val="20"/>
              </w:rPr>
              <w:t>全剣連では18歳以上ですが、茨城県剣道連盟では医学的に支障のない限り全年齢でのシールドの装着とくに</w:t>
            </w:r>
            <w:r w:rsidR="00180D83" w:rsidRPr="0096177F">
              <w:rPr>
                <w:rFonts w:ascii="Meiryo UI" w:eastAsia="Meiryo UI" w:hAnsi="Meiryo UI" w:hint="eastAsia"/>
                <w:sz w:val="20"/>
                <w:szCs w:val="20"/>
              </w:rPr>
              <w:t>口・鼻を覆う</w:t>
            </w:r>
            <w:r w:rsidR="00880389" w:rsidRPr="0096177F">
              <w:rPr>
                <w:rFonts w:ascii="Meiryo UI" w:eastAsia="Meiryo UI" w:hAnsi="Meiryo UI" w:hint="eastAsia"/>
                <w:sz w:val="20"/>
                <w:szCs w:val="20"/>
              </w:rPr>
              <w:t>シールド</w:t>
            </w:r>
            <w:r w:rsidRPr="0096177F">
              <w:rPr>
                <w:rFonts w:ascii="Meiryo UI" w:eastAsia="Meiryo UI" w:hAnsi="Meiryo UI" w:hint="eastAsia"/>
                <w:sz w:val="20"/>
                <w:szCs w:val="20"/>
              </w:rPr>
              <w:t>は着用必須とします。これは対人稽古のみでなく</w:t>
            </w:r>
            <w:r w:rsidRPr="0096177F">
              <w:rPr>
                <w:rFonts w:ascii="Meiryo UI" w:eastAsia="Meiryo UI" w:hAnsi="Meiryo UI" w:hint="eastAsia"/>
                <w:sz w:val="20"/>
                <w:szCs w:val="20"/>
              </w:rPr>
              <w:lastRenderedPageBreak/>
              <w:t>試合および昇段審査でも同様です。</w:t>
            </w:r>
          </w:p>
        </w:tc>
      </w:tr>
      <w:tr w:rsidR="00A24910" w:rsidRPr="0096177F" w14:paraId="7A3C625D" w14:textId="77777777" w:rsidTr="001E6687">
        <w:trPr>
          <w:trHeight w:val="309"/>
        </w:trPr>
        <w:tc>
          <w:tcPr>
            <w:tcW w:w="2405" w:type="dxa"/>
          </w:tcPr>
          <w:p w14:paraId="273E38B7" w14:textId="7DD48138" w:rsidR="00A24910" w:rsidRPr="0096177F" w:rsidRDefault="00180D83" w:rsidP="001E6687">
            <w:pPr>
              <w:jc w:val="left"/>
              <w:rPr>
                <w:rFonts w:ascii="Meiryo UI" w:eastAsia="Meiryo UI" w:hAnsi="Meiryo UI"/>
                <w:sz w:val="20"/>
                <w:szCs w:val="20"/>
              </w:rPr>
            </w:pPr>
            <w:r w:rsidRPr="0096177F">
              <w:rPr>
                <w:rFonts w:ascii="Meiryo UI" w:eastAsia="Meiryo UI" w:hAnsi="Meiryo UI" w:hint="eastAsia"/>
                <w:sz w:val="20"/>
                <w:szCs w:val="20"/>
              </w:rPr>
              <w:lastRenderedPageBreak/>
              <w:t>目を覆う</w:t>
            </w:r>
            <w:r w:rsidR="00880389" w:rsidRPr="0096177F">
              <w:rPr>
                <w:rFonts w:ascii="Meiryo UI" w:eastAsia="Meiryo UI" w:hAnsi="Meiryo UI" w:hint="eastAsia"/>
                <w:sz w:val="20"/>
                <w:szCs w:val="20"/>
              </w:rPr>
              <w:t>シールド</w:t>
            </w:r>
          </w:p>
        </w:tc>
        <w:tc>
          <w:tcPr>
            <w:tcW w:w="7331" w:type="dxa"/>
          </w:tcPr>
          <w:p w14:paraId="19129DCC" w14:textId="0262C833" w:rsidR="00A24910" w:rsidRPr="0096177F" w:rsidRDefault="00180D83" w:rsidP="00880389">
            <w:pPr>
              <w:rPr>
                <w:rFonts w:ascii="Meiryo UI" w:eastAsia="Meiryo UI" w:hAnsi="Meiryo UI"/>
                <w:sz w:val="20"/>
                <w:szCs w:val="20"/>
              </w:rPr>
            </w:pPr>
            <w:r w:rsidRPr="0096177F">
              <w:rPr>
                <w:rFonts w:ascii="Meiryo UI" w:eastAsia="Meiryo UI" w:hAnsi="Meiryo UI" w:hint="eastAsia"/>
                <w:sz w:val="20"/>
                <w:szCs w:val="20"/>
              </w:rPr>
              <w:t>目を覆う</w:t>
            </w:r>
            <w:r w:rsidR="00880389" w:rsidRPr="0096177F">
              <w:rPr>
                <w:rFonts w:ascii="Meiryo UI" w:eastAsia="Meiryo UI" w:hAnsi="Meiryo UI" w:hint="eastAsia"/>
                <w:sz w:val="20"/>
                <w:szCs w:val="20"/>
              </w:rPr>
              <w:t>シールドについては推奨とします。</w:t>
            </w:r>
          </w:p>
        </w:tc>
      </w:tr>
      <w:tr w:rsidR="00A24910" w:rsidRPr="0096177F" w14:paraId="0B1A69E1" w14:textId="77777777" w:rsidTr="001E6687">
        <w:trPr>
          <w:trHeight w:val="309"/>
        </w:trPr>
        <w:tc>
          <w:tcPr>
            <w:tcW w:w="2405" w:type="dxa"/>
          </w:tcPr>
          <w:p w14:paraId="79968005" w14:textId="746BFCB2" w:rsidR="00A24910" w:rsidRPr="0096177F" w:rsidRDefault="00880389" w:rsidP="001E6687">
            <w:pPr>
              <w:jc w:val="left"/>
              <w:rPr>
                <w:rFonts w:ascii="Meiryo UI" w:eastAsia="Meiryo UI" w:hAnsi="Meiryo UI"/>
                <w:sz w:val="20"/>
                <w:szCs w:val="20"/>
              </w:rPr>
            </w:pPr>
            <w:r w:rsidRPr="0096177F">
              <w:rPr>
                <w:rFonts w:ascii="Meiryo UI" w:eastAsia="Meiryo UI" w:hAnsi="Meiryo UI" w:hint="eastAsia"/>
                <w:sz w:val="20"/>
                <w:szCs w:val="20"/>
              </w:rPr>
              <w:t>シールドの種類</w:t>
            </w:r>
          </w:p>
        </w:tc>
        <w:tc>
          <w:tcPr>
            <w:tcW w:w="7331" w:type="dxa"/>
          </w:tcPr>
          <w:p w14:paraId="1DBA31EF" w14:textId="464DA14E" w:rsidR="00A24910" w:rsidRPr="0096177F" w:rsidRDefault="00880389" w:rsidP="001E6687">
            <w:pPr>
              <w:jc w:val="left"/>
              <w:rPr>
                <w:rFonts w:ascii="Meiryo UI" w:eastAsia="Meiryo UI" w:hAnsi="Meiryo UI"/>
                <w:sz w:val="20"/>
                <w:szCs w:val="20"/>
              </w:rPr>
            </w:pPr>
            <w:r w:rsidRPr="0096177F">
              <w:rPr>
                <w:rFonts w:ascii="Meiryo UI" w:eastAsia="Meiryo UI" w:hAnsi="Meiryo UI" w:hint="eastAsia"/>
                <w:sz w:val="20"/>
                <w:szCs w:val="20"/>
              </w:rPr>
              <w:t>フェイスシールドなどの一体型やセパレート型のどちらでもかまいません。</w:t>
            </w:r>
          </w:p>
        </w:tc>
      </w:tr>
    </w:tbl>
    <w:p w14:paraId="5578F4BD" w14:textId="2B31F93D" w:rsidR="00A24910" w:rsidRPr="00BB03A5" w:rsidRDefault="00A24910" w:rsidP="00A03BE9">
      <w:pPr>
        <w:jc w:val="left"/>
        <w:rPr>
          <w:rFonts w:hint="eastAsia"/>
          <w:sz w:val="20"/>
          <w:szCs w:val="20"/>
        </w:rPr>
      </w:pPr>
    </w:p>
    <w:tbl>
      <w:tblPr>
        <w:tblStyle w:val="a3"/>
        <w:tblW w:w="0" w:type="auto"/>
        <w:tblLook w:val="04A0" w:firstRow="1" w:lastRow="0" w:firstColumn="1" w:lastColumn="0" w:noHBand="0" w:noVBand="1"/>
      </w:tblPr>
      <w:tblGrid>
        <w:gridCol w:w="2405"/>
        <w:gridCol w:w="7331"/>
      </w:tblGrid>
      <w:tr w:rsidR="00880389" w:rsidRPr="0096177F" w14:paraId="2BB78552" w14:textId="77777777" w:rsidTr="00DB6D70">
        <w:tc>
          <w:tcPr>
            <w:tcW w:w="9736" w:type="dxa"/>
            <w:gridSpan w:val="2"/>
            <w:shd w:val="clear" w:color="auto" w:fill="DBDBDB" w:themeFill="accent3" w:themeFillTint="66"/>
          </w:tcPr>
          <w:p w14:paraId="4B3E2FAB" w14:textId="19F06404" w:rsidR="00880389" w:rsidRPr="0096177F" w:rsidRDefault="00880389" w:rsidP="001E6687">
            <w:pPr>
              <w:jc w:val="left"/>
              <w:rPr>
                <w:rFonts w:ascii="Meiryo UI" w:eastAsia="Meiryo UI" w:hAnsi="Meiryo UI"/>
                <w:b/>
                <w:bCs/>
                <w:sz w:val="20"/>
                <w:szCs w:val="20"/>
              </w:rPr>
            </w:pPr>
            <w:r w:rsidRPr="0096177F">
              <w:rPr>
                <w:rFonts w:ascii="Meiryo UI" w:eastAsia="Meiryo UI" w:hAnsi="Meiryo UI" w:hint="eastAsia"/>
                <w:b/>
                <w:bCs/>
                <w:sz w:val="20"/>
                <w:szCs w:val="20"/>
              </w:rPr>
              <w:t>ウイルスの情報について</w:t>
            </w:r>
          </w:p>
        </w:tc>
      </w:tr>
      <w:tr w:rsidR="00880389" w:rsidRPr="0096177F" w14:paraId="7D3D37B8" w14:textId="77777777" w:rsidTr="001E6687">
        <w:trPr>
          <w:trHeight w:val="312"/>
        </w:trPr>
        <w:tc>
          <w:tcPr>
            <w:tcW w:w="2405" w:type="dxa"/>
          </w:tcPr>
          <w:p w14:paraId="3A82583B" w14:textId="132E7434" w:rsidR="00880389" w:rsidRPr="0096177F" w:rsidRDefault="00880389" w:rsidP="001E6687">
            <w:pPr>
              <w:jc w:val="left"/>
              <w:rPr>
                <w:rFonts w:ascii="Meiryo UI" w:eastAsia="Meiryo UI" w:hAnsi="Meiryo UI"/>
                <w:sz w:val="20"/>
                <w:szCs w:val="20"/>
              </w:rPr>
            </w:pPr>
            <w:r w:rsidRPr="0096177F">
              <w:rPr>
                <w:rFonts w:ascii="Meiryo UI" w:eastAsia="Meiryo UI" w:hAnsi="Meiryo UI" w:hint="eastAsia"/>
                <w:sz w:val="20"/>
                <w:szCs w:val="20"/>
              </w:rPr>
              <w:t>現在の状況</w:t>
            </w:r>
          </w:p>
        </w:tc>
        <w:tc>
          <w:tcPr>
            <w:tcW w:w="7331" w:type="dxa"/>
          </w:tcPr>
          <w:p w14:paraId="357FA72D" w14:textId="2BFF7A95" w:rsidR="00880389" w:rsidRPr="0096177F" w:rsidRDefault="00880389" w:rsidP="001E6687">
            <w:pPr>
              <w:jc w:val="left"/>
              <w:rPr>
                <w:rFonts w:ascii="Meiryo UI" w:eastAsia="Meiryo UI" w:hAnsi="Meiryo UI"/>
                <w:sz w:val="20"/>
                <w:szCs w:val="20"/>
              </w:rPr>
            </w:pPr>
            <w:r w:rsidRPr="0096177F">
              <w:rPr>
                <w:rFonts w:ascii="Meiryo UI" w:eastAsia="Meiryo UI" w:hAnsi="Meiryo UI" w:hint="eastAsia"/>
                <w:sz w:val="20"/>
                <w:szCs w:val="20"/>
              </w:rPr>
              <w:t>わが国は新型コロナウイルス感染の第4波にあり、各地で緊急事態宣言あるいはまん延防止特別措置下にあります。茨城県では県独自のまん延防止特別措置を市町村別に発令されている状況にあります。茨城県剣道連盟では各市町村での状況に応じた各組織・団体・道場あるいは稽古会での稽古の自粛を含めた慎重な判断をこれまでもお願いしています。</w:t>
            </w:r>
          </w:p>
        </w:tc>
      </w:tr>
      <w:tr w:rsidR="00880389" w:rsidRPr="0096177F" w14:paraId="4CD3FC62" w14:textId="77777777" w:rsidTr="001E6687">
        <w:trPr>
          <w:trHeight w:val="309"/>
        </w:trPr>
        <w:tc>
          <w:tcPr>
            <w:tcW w:w="2405" w:type="dxa"/>
          </w:tcPr>
          <w:p w14:paraId="308F8DE6" w14:textId="621D1AC7" w:rsidR="00880389" w:rsidRPr="0096177F" w:rsidRDefault="00880389" w:rsidP="001E6687">
            <w:pPr>
              <w:jc w:val="left"/>
              <w:rPr>
                <w:rFonts w:ascii="Meiryo UI" w:eastAsia="Meiryo UI" w:hAnsi="Meiryo UI"/>
                <w:sz w:val="20"/>
                <w:szCs w:val="20"/>
              </w:rPr>
            </w:pPr>
            <w:r w:rsidRPr="0096177F">
              <w:rPr>
                <w:rFonts w:ascii="Meiryo UI" w:eastAsia="Meiryo UI" w:hAnsi="Meiryo UI" w:hint="eastAsia"/>
                <w:sz w:val="20"/>
                <w:szCs w:val="20"/>
              </w:rPr>
              <w:t>変異型ウイルス</w:t>
            </w:r>
          </w:p>
        </w:tc>
        <w:tc>
          <w:tcPr>
            <w:tcW w:w="7331" w:type="dxa"/>
          </w:tcPr>
          <w:p w14:paraId="0E43745E" w14:textId="6D7ACE1C" w:rsidR="00880389" w:rsidRPr="0096177F" w:rsidRDefault="00880389" w:rsidP="001E6687">
            <w:pPr>
              <w:rPr>
                <w:rFonts w:ascii="Meiryo UI" w:eastAsia="Meiryo UI" w:hAnsi="Meiryo UI"/>
                <w:sz w:val="20"/>
                <w:szCs w:val="20"/>
              </w:rPr>
            </w:pPr>
            <w:r w:rsidRPr="0096177F">
              <w:rPr>
                <w:rFonts w:ascii="Meiryo UI" w:eastAsia="Meiryo UI" w:hAnsi="Meiryo UI" w:hint="eastAsia"/>
                <w:sz w:val="20"/>
                <w:szCs w:val="20"/>
              </w:rPr>
              <w:t>従来型よりも感染力の強い変異型の拡大やコロナワクチン接種などの開始などの状況の変化があり、適時柔軟な判断が今後も必要です。</w:t>
            </w:r>
            <w:r w:rsidR="000532FA" w:rsidRPr="0096177F">
              <w:rPr>
                <w:rFonts w:ascii="Meiryo UI" w:eastAsia="Meiryo UI" w:hAnsi="Meiryo UI" w:hint="eastAsia"/>
                <w:sz w:val="20"/>
                <w:szCs w:val="20"/>
              </w:rPr>
              <w:t>高齢者は</w:t>
            </w:r>
            <w:r w:rsidR="000532FA">
              <w:rPr>
                <w:rFonts w:ascii="Meiryo UI" w:eastAsia="Meiryo UI" w:hAnsi="Meiryo UI" w:hint="eastAsia"/>
                <w:sz w:val="20"/>
                <w:szCs w:val="20"/>
              </w:rPr>
              <w:t>圧倒的に</w:t>
            </w:r>
            <w:r w:rsidR="000532FA" w:rsidRPr="0096177F">
              <w:rPr>
                <w:rFonts w:ascii="Meiryo UI" w:eastAsia="Meiryo UI" w:hAnsi="Meiryo UI" w:hint="eastAsia"/>
                <w:sz w:val="20"/>
                <w:szCs w:val="20"/>
              </w:rPr>
              <w:t>重症化しや</w:t>
            </w:r>
            <w:r w:rsidR="000532FA">
              <w:rPr>
                <w:rFonts w:ascii="Meiryo UI" w:eastAsia="Meiryo UI" w:hAnsi="Meiryo UI" w:hint="eastAsia"/>
                <w:sz w:val="20"/>
                <w:szCs w:val="20"/>
              </w:rPr>
              <w:t>すいことに</w:t>
            </w:r>
            <w:r w:rsidR="000532FA" w:rsidRPr="0096177F">
              <w:rPr>
                <w:rFonts w:ascii="Meiryo UI" w:eastAsia="Meiryo UI" w:hAnsi="Meiryo UI" w:hint="eastAsia"/>
                <w:sz w:val="20"/>
                <w:szCs w:val="20"/>
              </w:rPr>
              <w:t>変わりありません</w:t>
            </w:r>
            <w:r w:rsidR="000532FA">
              <w:rPr>
                <w:rFonts w:ascii="Meiryo UI" w:eastAsia="Meiryo UI" w:hAnsi="Meiryo UI" w:hint="eastAsia"/>
                <w:sz w:val="20"/>
                <w:szCs w:val="20"/>
              </w:rPr>
              <w:t>ので、これまで通り十分に対策をとってください。一方、</w:t>
            </w:r>
            <w:r w:rsidRPr="0096177F">
              <w:rPr>
                <w:rFonts w:ascii="Meiryo UI" w:eastAsia="Meiryo UI" w:hAnsi="Meiryo UI" w:hint="eastAsia"/>
                <w:sz w:val="20"/>
                <w:szCs w:val="20"/>
              </w:rPr>
              <w:t>免疫力</w:t>
            </w:r>
            <w:r w:rsidR="000532FA">
              <w:rPr>
                <w:rFonts w:ascii="Meiryo UI" w:eastAsia="Meiryo UI" w:hAnsi="Meiryo UI" w:hint="eastAsia"/>
                <w:sz w:val="20"/>
                <w:szCs w:val="20"/>
              </w:rPr>
              <w:t>が</w:t>
            </w:r>
            <w:r w:rsidRPr="0096177F">
              <w:rPr>
                <w:rFonts w:ascii="Meiryo UI" w:eastAsia="Meiryo UI" w:hAnsi="Meiryo UI" w:hint="eastAsia"/>
                <w:sz w:val="20"/>
                <w:szCs w:val="20"/>
              </w:rPr>
              <w:t>比較的</w:t>
            </w:r>
            <w:r w:rsidR="00DB6D70">
              <w:rPr>
                <w:rFonts w:ascii="Meiryo UI" w:eastAsia="Meiryo UI" w:hAnsi="Meiryo UI" w:hint="eastAsia"/>
                <w:sz w:val="20"/>
                <w:szCs w:val="20"/>
              </w:rPr>
              <w:t>高い</w:t>
            </w:r>
            <w:r w:rsidRPr="0096177F">
              <w:rPr>
                <w:rFonts w:ascii="Meiryo UI" w:eastAsia="Meiryo UI" w:hAnsi="Meiryo UI" w:hint="eastAsia"/>
                <w:sz w:val="20"/>
                <w:szCs w:val="20"/>
              </w:rPr>
              <w:t>とされる20－30代の若者の感染者が多く、これは活動の活発さによるところが大です。</w:t>
            </w:r>
            <w:r w:rsidR="000532FA">
              <w:rPr>
                <w:rFonts w:ascii="Meiryo UI" w:eastAsia="Meiryo UI" w:hAnsi="Meiryo UI" w:hint="eastAsia"/>
                <w:sz w:val="20"/>
                <w:szCs w:val="20"/>
              </w:rPr>
              <w:t>剣道の稽古以外の場面での行動に留意することも重要です。</w:t>
            </w:r>
            <w:r w:rsidRPr="0096177F">
              <w:rPr>
                <w:rFonts w:ascii="Meiryo UI" w:eastAsia="Meiryo UI" w:hAnsi="Meiryo UI" w:hint="eastAsia"/>
                <w:sz w:val="20"/>
                <w:szCs w:val="20"/>
              </w:rPr>
              <w:t>変異</w:t>
            </w:r>
            <w:r w:rsidR="00375E54">
              <w:rPr>
                <w:rFonts w:ascii="Meiryo UI" w:eastAsia="Meiryo UI" w:hAnsi="Meiryo UI" w:hint="eastAsia"/>
                <w:sz w:val="20"/>
                <w:szCs w:val="20"/>
              </w:rPr>
              <w:t>株で</w:t>
            </w:r>
            <w:r w:rsidRPr="0096177F">
              <w:rPr>
                <w:rFonts w:ascii="Meiryo UI" w:eastAsia="Meiryo UI" w:hAnsi="Meiryo UI" w:hint="eastAsia"/>
                <w:sz w:val="20"/>
                <w:szCs w:val="20"/>
              </w:rPr>
              <w:t>は高齢者だけでなく20－30代であっても急速な症状の悪化する場合が</w:t>
            </w:r>
            <w:r w:rsidR="000532FA">
              <w:rPr>
                <w:rFonts w:ascii="Meiryo UI" w:eastAsia="Meiryo UI" w:hAnsi="Meiryo UI" w:hint="eastAsia"/>
                <w:sz w:val="20"/>
                <w:szCs w:val="20"/>
              </w:rPr>
              <w:t>ありますので</w:t>
            </w:r>
            <w:r w:rsidRPr="0096177F">
              <w:rPr>
                <w:rFonts w:ascii="Meiryo UI" w:eastAsia="Meiryo UI" w:hAnsi="Meiryo UI" w:hint="eastAsia"/>
                <w:sz w:val="20"/>
                <w:szCs w:val="20"/>
              </w:rPr>
              <w:t>要注意です。</w:t>
            </w:r>
          </w:p>
        </w:tc>
      </w:tr>
    </w:tbl>
    <w:p w14:paraId="37337313" w14:textId="5B7D051E" w:rsidR="00880389" w:rsidRPr="0096177F" w:rsidRDefault="00880389" w:rsidP="00A03BE9">
      <w:pPr>
        <w:jc w:val="left"/>
        <w:rPr>
          <w:sz w:val="20"/>
          <w:szCs w:val="20"/>
        </w:rPr>
      </w:pPr>
    </w:p>
    <w:tbl>
      <w:tblPr>
        <w:tblStyle w:val="a3"/>
        <w:tblW w:w="0" w:type="auto"/>
        <w:tblLook w:val="04A0" w:firstRow="1" w:lastRow="0" w:firstColumn="1" w:lastColumn="0" w:noHBand="0" w:noVBand="1"/>
      </w:tblPr>
      <w:tblGrid>
        <w:gridCol w:w="2405"/>
        <w:gridCol w:w="7331"/>
      </w:tblGrid>
      <w:tr w:rsidR="00880389" w:rsidRPr="0096177F" w14:paraId="4BAFF952" w14:textId="77777777" w:rsidTr="00DB6D70">
        <w:tc>
          <w:tcPr>
            <w:tcW w:w="9736" w:type="dxa"/>
            <w:gridSpan w:val="2"/>
            <w:shd w:val="clear" w:color="auto" w:fill="FFE599" w:themeFill="accent4" w:themeFillTint="66"/>
          </w:tcPr>
          <w:p w14:paraId="34E18B76" w14:textId="4BFD6B07" w:rsidR="00880389" w:rsidRPr="0096177F" w:rsidRDefault="00126A59" w:rsidP="001E6687">
            <w:pPr>
              <w:jc w:val="left"/>
              <w:rPr>
                <w:rFonts w:ascii="Meiryo UI" w:eastAsia="Meiryo UI" w:hAnsi="Meiryo UI"/>
                <w:b/>
                <w:bCs/>
                <w:sz w:val="20"/>
                <w:szCs w:val="20"/>
              </w:rPr>
            </w:pPr>
            <w:r w:rsidRPr="0096177F">
              <w:rPr>
                <w:rFonts w:ascii="Meiryo UI" w:eastAsia="Meiryo UI" w:hAnsi="Meiryo UI" w:hint="eastAsia"/>
                <w:b/>
                <w:bCs/>
                <w:sz w:val="20"/>
                <w:szCs w:val="20"/>
              </w:rPr>
              <w:t>ワクチン</w:t>
            </w:r>
            <w:r w:rsidR="00880389" w:rsidRPr="0096177F">
              <w:rPr>
                <w:rFonts w:ascii="Meiryo UI" w:eastAsia="Meiryo UI" w:hAnsi="Meiryo UI" w:hint="eastAsia"/>
                <w:b/>
                <w:bCs/>
                <w:sz w:val="20"/>
                <w:szCs w:val="20"/>
              </w:rPr>
              <w:t>の情報について</w:t>
            </w:r>
          </w:p>
        </w:tc>
      </w:tr>
      <w:tr w:rsidR="00880389" w:rsidRPr="0096177F" w14:paraId="3395A335" w14:textId="77777777" w:rsidTr="001E6687">
        <w:trPr>
          <w:trHeight w:val="312"/>
        </w:trPr>
        <w:tc>
          <w:tcPr>
            <w:tcW w:w="2405" w:type="dxa"/>
          </w:tcPr>
          <w:p w14:paraId="38FC9542" w14:textId="692D8C98" w:rsidR="00880389" w:rsidRPr="0096177F" w:rsidRDefault="00126A59" w:rsidP="001E6687">
            <w:pPr>
              <w:jc w:val="left"/>
              <w:rPr>
                <w:rFonts w:ascii="Meiryo UI" w:eastAsia="Meiryo UI" w:hAnsi="Meiryo UI"/>
                <w:sz w:val="20"/>
                <w:szCs w:val="20"/>
              </w:rPr>
            </w:pPr>
            <w:r w:rsidRPr="0096177F">
              <w:rPr>
                <w:rFonts w:ascii="Meiryo UI" w:eastAsia="Meiryo UI" w:hAnsi="Meiryo UI" w:hint="eastAsia"/>
                <w:sz w:val="20"/>
                <w:szCs w:val="20"/>
              </w:rPr>
              <w:t>ワクチン接種の推奨</w:t>
            </w:r>
          </w:p>
        </w:tc>
        <w:tc>
          <w:tcPr>
            <w:tcW w:w="7331" w:type="dxa"/>
          </w:tcPr>
          <w:p w14:paraId="4CF6CFFB" w14:textId="715024AF" w:rsidR="00880389" w:rsidRPr="0096177F" w:rsidRDefault="00126A59" w:rsidP="00126A59">
            <w:pPr>
              <w:rPr>
                <w:rFonts w:ascii="Meiryo UI" w:eastAsia="Meiryo UI" w:hAnsi="Meiryo UI"/>
                <w:sz w:val="20"/>
                <w:szCs w:val="20"/>
              </w:rPr>
            </w:pPr>
            <w:r w:rsidRPr="0096177F">
              <w:rPr>
                <w:rFonts w:ascii="Meiryo UI" w:eastAsia="Meiryo UI" w:hAnsi="Meiryo UI" w:hint="eastAsia"/>
                <w:sz w:val="20"/>
                <w:szCs w:val="20"/>
              </w:rPr>
              <w:t>全剣連でコロナワクチン接種を推奨しています。茨城県剣道連盟でも推奨します。コロナワクチン接種がコロナウイルス感染防止に大きな役割があります。ただしコロナワクチン接種の選択の最終判断は各自のご判断となります。（リスボン宣言により治療選択に関する自己決定権というものがあります。接種をされない方に対しての思いやりも大事です。）</w:t>
            </w:r>
          </w:p>
        </w:tc>
      </w:tr>
      <w:tr w:rsidR="00880389" w:rsidRPr="0096177F" w14:paraId="03BFBB45" w14:textId="77777777" w:rsidTr="001E6687">
        <w:trPr>
          <w:trHeight w:val="309"/>
        </w:trPr>
        <w:tc>
          <w:tcPr>
            <w:tcW w:w="2405" w:type="dxa"/>
          </w:tcPr>
          <w:p w14:paraId="0EA2E5A0" w14:textId="2F87A970" w:rsidR="00880389" w:rsidRPr="0096177F" w:rsidRDefault="0096177F" w:rsidP="001E6687">
            <w:pPr>
              <w:jc w:val="left"/>
              <w:rPr>
                <w:rFonts w:ascii="Meiryo UI" w:eastAsia="Meiryo UI" w:hAnsi="Meiryo UI"/>
                <w:sz w:val="20"/>
                <w:szCs w:val="20"/>
              </w:rPr>
            </w:pPr>
            <w:r w:rsidRPr="0096177F">
              <w:rPr>
                <w:rFonts w:ascii="Meiryo UI" w:eastAsia="Meiryo UI" w:hAnsi="Meiryo UI" w:hint="eastAsia"/>
                <w:sz w:val="20"/>
                <w:szCs w:val="20"/>
              </w:rPr>
              <w:t>副反応</w:t>
            </w:r>
          </w:p>
        </w:tc>
        <w:tc>
          <w:tcPr>
            <w:tcW w:w="7331" w:type="dxa"/>
          </w:tcPr>
          <w:p w14:paraId="1A4FD589" w14:textId="044483AC" w:rsidR="00880389" w:rsidRPr="0096177F" w:rsidRDefault="0096177F" w:rsidP="001E6687">
            <w:pPr>
              <w:rPr>
                <w:rFonts w:ascii="Meiryo UI" w:eastAsia="Meiryo UI" w:hAnsi="Meiryo UI"/>
                <w:sz w:val="20"/>
                <w:szCs w:val="20"/>
              </w:rPr>
            </w:pPr>
            <w:r w:rsidRPr="0096177F">
              <w:rPr>
                <w:rFonts w:ascii="Meiryo UI" w:eastAsia="Meiryo UI" w:hAnsi="Meiryo UI" w:hint="eastAsia"/>
                <w:sz w:val="20"/>
                <w:szCs w:val="20"/>
              </w:rPr>
              <w:t>コロナワクチン接種後には数日間は副反応があるので、体調を十分に整えてから稽古に参加してください。</w:t>
            </w:r>
          </w:p>
        </w:tc>
      </w:tr>
      <w:tr w:rsidR="00DB6D70" w:rsidRPr="0096177F" w14:paraId="0DB6B3D3" w14:textId="77777777" w:rsidTr="001E6687">
        <w:trPr>
          <w:trHeight w:val="309"/>
        </w:trPr>
        <w:tc>
          <w:tcPr>
            <w:tcW w:w="2405" w:type="dxa"/>
          </w:tcPr>
          <w:p w14:paraId="5D41CC36" w14:textId="39492960" w:rsidR="00DB6D70" w:rsidRPr="00DB6D70" w:rsidRDefault="00DB6D70" w:rsidP="001E6687">
            <w:pPr>
              <w:jc w:val="left"/>
              <w:rPr>
                <w:rFonts w:ascii="Meiryo UI" w:eastAsia="Meiryo UI" w:hAnsi="Meiryo UI"/>
                <w:sz w:val="20"/>
                <w:szCs w:val="20"/>
              </w:rPr>
            </w:pPr>
            <w:r w:rsidRPr="00DB6D70">
              <w:rPr>
                <w:rFonts w:ascii="Meiryo UI" w:eastAsia="Meiryo UI" w:hAnsi="Meiryo UI" w:hint="eastAsia"/>
                <w:sz w:val="20"/>
                <w:szCs w:val="20"/>
              </w:rPr>
              <w:t>コロナワクチン接種後</w:t>
            </w:r>
          </w:p>
        </w:tc>
        <w:tc>
          <w:tcPr>
            <w:tcW w:w="7331" w:type="dxa"/>
          </w:tcPr>
          <w:p w14:paraId="40440D15" w14:textId="1FDE0264" w:rsidR="00DB6D70" w:rsidRPr="00DB6D70" w:rsidRDefault="00DB6D70" w:rsidP="001E6687">
            <w:pPr>
              <w:rPr>
                <w:rFonts w:ascii="Meiryo UI" w:eastAsia="Meiryo UI" w:hAnsi="Meiryo UI"/>
                <w:sz w:val="20"/>
                <w:szCs w:val="20"/>
              </w:rPr>
            </w:pPr>
            <w:r w:rsidRPr="00DB6D70">
              <w:rPr>
                <w:rFonts w:ascii="Meiryo UI" w:eastAsia="Meiryo UI" w:hAnsi="Meiryo UI" w:hint="eastAsia"/>
                <w:sz w:val="20"/>
                <w:szCs w:val="20"/>
              </w:rPr>
              <w:t>コロナワクチン接種しても感染防止効果は残念ながら100％ではありません。ワクチン接種が進み、感染者数が大幅に減少するまでは接種後も面マスク・シールドの着用など、しばらくこれまで通り継続していく必要があります。</w:t>
            </w:r>
          </w:p>
        </w:tc>
      </w:tr>
    </w:tbl>
    <w:p w14:paraId="663A3DBE" w14:textId="537C1455" w:rsidR="00880389" w:rsidRDefault="00880389" w:rsidP="00A03BE9">
      <w:pPr>
        <w:jc w:val="left"/>
      </w:pPr>
    </w:p>
    <w:tbl>
      <w:tblPr>
        <w:tblStyle w:val="a3"/>
        <w:tblW w:w="0" w:type="auto"/>
        <w:tblLook w:val="04A0" w:firstRow="1" w:lastRow="0" w:firstColumn="1" w:lastColumn="0" w:noHBand="0" w:noVBand="1"/>
      </w:tblPr>
      <w:tblGrid>
        <w:gridCol w:w="2405"/>
        <w:gridCol w:w="7331"/>
      </w:tblGrid>
      <w:tr w:rsidR="0096177F" w14:paraId="294672F5" w14:textId="77777777" w:rsidTr="00DB6D70">
        <w:tc>
          <w:tcPr>
            <w:tcW w:w="9736" w:type="dxa"/>
            <w:gridSpan w:val="2"/>
            <w:shd w:val="clear" w:color="auto" w:fill="BDD6EE" w:themeFill="accent5" w:themeFillTint="66"/>
          </w:tcPr>
          <w:p w14:paraId="2C147E85" w14:textId="608DDC7D" w:rsidR="0096177F" w:rsidRPr="0096177F" w:rsidRDefault="0096177F" w:rsidP="001E6687">
            <w:pPr>
              <w:jc w:val="left"/>
              <w:rPr>
                <w:rFonts w:ascii="Meiryo UI" w:eastAsia="Meiryo UI" w:hAnsi="Meiryo UI"/>
                <w:b/>
                <w:bCs/>
                <w:sz w:val="20"/>
                <w:szCs w:val="20"/>
              </w:rPr>
            </w:pPr>
            <w:r w:rsidRPr="0096177F">
              <w:rPr>
                <w:rFonts w:ascii="Meiryo UI" w:eastAsia="Meiryo UI" w:hAnsi="Meiryo UI" w:hint="eastAsia"/>
                <w:b/>
                <w:bCs/>
                <w:sz w:val="20"/>
                <w:szCs w:val="20"/>
              </w:rPr>
              <w:t>稽古計画の策定について</w:t>
            </w:r>
          </w:p>
        </w:tc>
      </w:tr>
      <w:tr w:rsidR="0096177F" w14:paraId="2F856D52" w14:textId="77777777" w:rsidTr="0096177F">
        <w:tc>
          <w:tcPr>
            <w:tcW w:w="9736" w:type="dxa"/>
            <w:gridSpan w:val="2"/>
            <w:shd w:val="clear" w:color="auto" w:fill="auto"/>
          </w:tcPr>
          <w:p w14:paraId="5669AFAD" w14:textId="7E039129" w:rsidR="0096177F" w:rsidRPr="0096177F" w:rsidRDefault="0096177F" w:rsidP="001E6687">
            <w:pPr>
              <w:jc w:val="left"/>
              <w:rPr>
                <w:rFonts w:ascii="Meiryo UI" w:eastAsia="Meiryo UI" w:hAnsi="Meiryo UI"/>
                <w:sz w:val="20"/>
                <w:szCs w:val="20"/>
              </w:rPr>
            </w:pPr>
            <w:r w:rsidRPr="0096177F">
              <w:rPr>
                <w:rFonts w:ascii="Meiryo UI" w:eastAsia="Meiryo UI" w:hAnsi="Meiryo UI"/>
                <w:sz w:val="20"/>
                <w:szCs w:val="20"/>
              </w:rPr>
              <w:t>都道府県剣道連盟稽古を実施する際には、各都道府県の方針を遵守し必要に応じて都道府県スポーツ部局、健康福祉部局等に報告</w:t>
            </w:r>
            <w:r w:rsidRPr="0096177F">
              <w:rPr>
                <w:rFonts w:ascii="Meiryo UI" w:eastAsia="Meiryo UI" w:hAnsi="Meiryo UI" w:hint="eastAsia"/>
                <w:sz w:val="20"/>
                <w:szCs w:val="20"/>
              </w:rPr>
              <w:t>することが必要です。</w:t>
            </w:r>
          </w:p>
        </w:tc>
      </w:tr>
      <w:tr w:rsidR="0096177F" w14:paraId="786752C5" w14:textId="77777777" w:rsidTr="0096177F">
        <w:tc>
          <w:tcPr>
            <w:tcW w:w="9736" w:type="dxa"/>
            <w:gridSpan w:val="2"/>
            <w:shd w:val="clear" w:color="auto" w:fill="auto"/>
          </w:tcPr>
          <w:p w14:paraId="5430E86E" w14:textId="58F95E68" w:rsidR="0096177F" w:rsidRPr="0096177F" w:rsidRDefault="0096177F" w:rsidP="0096177F">
            <w:pPr>
              <w:ind w:left="200" w:hangingChars="100" w:hanging="200"/>
              <w:rPr>
                <w:rFonts w:ascii="Meiryo UI" w:eastAsia="Meiryo UI" w:hAnsi="Meiryo UI"/>
                <w:sz w:val="20"/>
                <w:szCs w:val="20"/>
              </w:rPr>
            </w:pPr>
            <w:r w:rsidRPr="0096177F">
              <w:rPr>
                <w:rFonts w:ascii="Meiryo UI" w:eastAsia="Meiryo UI" w:hAnsi="Meiryo UI"/>
                <w:sz w:val="20"/>
                <w:szCs w:val="20"/>
              </w:rPr>
              <w:t>組織・団体別ガイドライン及び稽古計画</w:t>
            </w:r>
            <w:r w:rsidRPr="0096177F">
              <w:rPr>
                <w:rFonts w:ascii="Meiryo UI" w:eastAsia="Meiryo UI" w:hAnsi="Meiryo UI" w:hint="eastAsia"/>
                <w:sz w:val="20"/>
                <w:szCs w:val="20"/>
              </w:rPr>
              <w:t>を</w:t>
            </w:r>
            <w:r w:rsidRPr="0096177F">
              <w:rPr>
                <w:rFonts w:ascii="Meiryo UI" w:eastAsia="Meiryo UI" w:hAnsi="Meiryo UI"/>
                <w:sz w:val="20"/>
                <w:szCs w:val="20"/>
              </w:rPr>
              <w:t>策定</w:t>
            </w:r>
            <w:r w:rsidRPr="0096177F">
              <w:rPr>
                <w:rFonts w:ascii="Meiryo UI" w:eastAsia="Meiryo UI" w:hAnsi="Meiryo UI" w:hint="eastAsia"/>
                <w:sz w:val="20"/>
                <w:szCs w:val="20"/>
              </w:rPr>
              <w:t>してください。</w:t>
            </w:r>
          </w:p>
          <w:p w14:paraId="4496ECC5" w14:textId="77777777" w:rsidR="0096177F" w:rsidRDefault="0096177F" w:rsidP="0096177F">
            <w:pPr>
              <w:rPr>
                <w:rFonts w:ascii="Meiryo UI" w:eastAsia="Meiryo UI" w:hAnsi="Meiryo UI"/>
                <w:sz w:val="20"/>
                <w:szCs w:val="20"/>
              </w:rPr>
            </w:pPr>
            <w:r w:rsidRPr="0096177F">
              <w:rPr>
                <w:rFonts w:ascii="Meiryo UI" w:eastAsia="Meiryo UI" w:hAnsi="Meiryo UI" w:hint="eastAsia"/>
                <w:sz w:val="20"/>
                <w:szCs w:val="20"/>
              </w:rPr>
              <w:t>また、</w:t>
            </w:r>
            <w:r w:rsidRPr="0096177F">
              <w:rPr>
                <w:rFonts w:ascii="Meiryo UI" w:eastAsia="Meiryo UI" w:hAnsi="Meiryo UI"/>
                <w:sz w:val="20"/>
                <w:szCs w:val="20"/>
              </w:rPr>
              <w:t>各組織・団体は、それぞれの特性に応じた稽古計画を作成</w:t>
            </w:r>
            <w:r w:rsidRPr="0096177F">
              <w:rPr>
                <w:rFonts w:ascii="Meiryo UI" w:eastAsia="Meiryo UI" w:hAnsi="Meiryo UI" w:hint="eastAsia"/>
                <w:sz w:val="20"/>
                <w:szCs w:val="20"/>
              </w:rPr>
              <w:t>してください</w:t>
            </w:r>
            <w:r w:rsidRPr="0096177F">
              <w:rPr>
                <w:rFonts w:ascii="Meiryo UI" w:eastAsia="Meiryo UI" w:hAnsi="Meiryo UI"/>
                <w:sz w:val="20"/>
                <w:szCs w:val="20"/>
              </w:rPr>
              <w:t>。</w:t>
            </w:r>
          </w:p>
          <w:p w14:paraId="07F5B682" w14:textId="1FCBE5A5" w:rsidR="0096177F" w:rsidRPr="0096177F" w:rsidRDefault="0096177F" w:rsidP="0096177F">
            <w:pPr>
              <w:rPr>
                <w:rFonts w:ascii="Meiryo UI" w:eastAsia="Meiryo UI" w:hAnsi="Meiryo UI"/>
                <w:sz w:val="20"/>
                <w:szCs w:val="20"/>
              </w:rPr>
            </w:pPr>
            <w:r w:rsidRPr="0096177F">
              <w:rPr>
                <w:rFonts w:ascii="Meiryo UI" w:eastAsia="Meiryo UI" w:hAnsi="Meiryo UI"/>
                <w:sz w:val="20"/>
                <w:szCs w:val="20"/>
              </w:rPr>
              <w:t>計画策定に当たっては、 以下の事項に留意</w:t>
            </w:r>
            <w:r w:rsidRPr="0096177F">
              <w:rPr>
                <w:rFonts w:ascii="Meiryo UI" w:eastAsia="Meiryo UI" w:hAnsi="Meiryo UI" w:hint="eastAsia"/>
                <w:sz w:val="20"/>
                <w:szCs w:val="20"/>
              </w:rPr>
              <w:t>してください</w:t>
            </w:r>
            <w:r w:rsidRPr="0096177F">
              <w:rPr>
                <w:rFonts w:ascii="Meiryo UI" w:eastAsia="Meiryo UI" w:hAnsi="Meiryo UI"/>
                <w:sz w:val="20"/>
                <w:szCs w:val="20"/>
              </w:rPr>
              <w:t>。</w:t>
            </w:r>
          </w:p>
        </w:tc>
      </w:tr>
      <w:tr w:rsidR="0096177F" w14:paraId="215F88C8" w14:textId="77777777" w:rsidTr="001E6687">
        <w:trPr>
          <w:trHeight w:val="312"/>
        </w:trPr>
        <w:tc>
          <w:tcPr>
            <w:tcW w:w="2405" w:type="dxa"/>
          </w:tcPr>
          <w:p w14:paraId="0EB4F527" w14:textId="5B0E3220" w:rsidR="0096177F" w:rsidRPr="0096177F" w:rsidRDefault="0096177F" w:rsidP="0096177F">
            <w:pPr>
              <w:rPr>
                <w:rFonts w:ascii="Meiryo UI" w:eastAsia="Meiryo UI" w:hAnsi="Meiryo UI"/>
                <w:sz w:val="20"/>
                <w:szCs w:val="20"/>
              </w:rPr>
            </w:pPr>
            <w:r>
              <w:rPr>
                <w:rFonts w:ascii="Meiryo UI" w:eastAsia="Meiryo UI" w:hAnsi="Meiryo UI" w:hint="eastAsia"/>
                <w:sz w:val="20"/>
                <w:szCs w:val="20"/>
              </w:rPr>
              <w:t>稽古再開への準備</w:t>
            </w:r>
          </w:p>
        </w:tc>
        <w:tc>
          <w:tcPr>
            <w:tcW w:w="7331" w:type="dxa"/>
          </w:tcPr>
          <w:p w14:paraId="4F2D8BF8" w14:textId="3F94D603" w:rsidR="0096177F" w:rsidRPr="0096177F" w:rsidRDefault="0096177F" w:rsidP="0096177F">
            <w:pPr>
              <w:rPr>
                <w:rFonts w:ascii="Meiryo UI" w:eastAsia="Meiryo UI" w:hAnsi="Meiryo UI"/>
                <w:sz w:val="20"/>
                <w:szCs w:val="20"/>
              </w:rPr>
            </w:pPr>
            <w:r w:rsidRPr="0096177F">
              <w:rPr>
                <w:rFonts w:ascii="Meiryo UI" w:eastAsia="Meiryo UI" w:hAnsi="Meiryo UI"/>
                <w:sz w:val="20"/>
                <w:szCs w:val="20"/>
              </w:rPr>
              <w:t>新型コロナウイルス感染症の増加への懸念に加え、長期間の稽古自粛で稽古参加者の 体力が落ちている可能性があるので、稽古は慎重に実施する。すなわち、当初は準備体操 やトレーニング、素振りに重点を置き、徐々に負荷をかけていく計画を基本と</w:t>
            </w:r>
            <w:r w:rsidRPr="0096177F">
              <w:rPr>
                <w:rFonts w:ascii="Meiryo UI" w:eastAsia="Meiryo UI" w:hAnsi="Meiryo UI" w:hint="eastAsia"/>
                <w:sz w:val="20"/>
                <w:szCs w:val="20"/>
              </w:rPr>
              <w:t>してください</w:t>
            </w:r>
            <w:r w:rsidRPr="0096177F">
              <w:rPr>
                <w:rFonts w:ascii="Meiryo UI" w:eastAsia="Meiryo UI" w:hAnsi="Meiryo UI"/>
                <w:sz w:val="20"/>
                <w:szCs w:val="20"/>
              </w:rPr>
              <w:t>。</w:t>
            </w:r>
          </w:p>
        </w:tc>
      </w:tr>
      <w:tr w:rsidR="0096177F" w14:paraId="3B92F216" w14:textId="77777777" w:rsidTr="001E6687">
        <w:trPr>
          <w:trHeight w:val="309"/>
        </w:trPr>
        <w:tc>
          <w:tcPr>
            <w:tcW w:w="2405" w:type="dxa"/>
          </w:tcPr>
          <w:p w14:paraId="690F1268" w14:textId="65E6EE67" w:rsidR="0096177F" w:rsidRPr="0096177F" w:rsidRDefault="0096177F" w:rsidP="0096177F">
            <w:pPr>
              <w:rPr>
                <w:rFonts w:ascii="Meiryo UI" w:eastAsia="Meiryo UI" w:hAnsi="Meiryo UI"/>
                <w:sz w:val="20"/>
                <w:szCs w:val="20"/>
              </w:rPr>
            </w:pPr>
            <w:r w:rsidRPr="0096177F">
              <w:rPr>
                <w:rFonts w:ascii="Meiryo UI" w:eastAsia="Meiryo UI" w:hAnsi="Meiryo UI"/>
                <w:sz w:val="20"/>
                <w:szCs w:val="20"/>
              </w:rPr>
              <w:t>熱中症</w:t>
            </w:r>
            <w:r w:rsidRPr="0096177F">
              <w:rPr>
                <w:rFonts w:ascii="Meiryo UI" w:eastAsia="Meiryo UI" w:hAnsi="Meiryo UI" w:hint="eastAsia"/>
                <w:sz w:val="20"/>
                <w:szCs w:val="20"/>
              </w:rPr>
              <w:t>対策</w:t>
            </w:r>
          </w:p>
        </w:tc>
        <w:tc>
          <w:tcPr>
            <w:tcW w:w="7331" w:type="dxa"/>
          </w:tcPr>
          <w:p w14:paraId="12F3D52D" w14:textId="77777777" w:rsidR="0096177F" w:rsidRPr="0096177F" w:rsidRDefault="0096177F" w:rsidP="0096177F">
            <w:pPr>
              <w:rPr>
                <w:rFonts w:ascii="Meiryo UI" w:eastAsia="Meiryo UI" w:hAnsi="Meiryo UI"/>
                <w:sz w:val="20"/>
                <w:szCs w:val="20"/>
              </w:rPr>
            </w:pPr>
            <w:r w:rsidRPr="0096177F">
              <w:rPr>
                <w:rFonts w:ascii="Meiryo UI" w:eastAsia="Meiryo UI" w:hAnsi="Meiryo UI"/>
                <w:sz w:val="20"/>
                <w:szCs w:val="20"/>
              </w:rPr>
              <w:t>これから暑くなるため、特に熱中症への対応が重要で</w:t>
            </w:r>
            <w:r w:rsidRPr="0096177F">
              <w:rPr>
                <w:rFonts w:ascii="Meiryo UI" w:eastAsia="Meiryo UI" w:hAnsi="Meiryo UI" w:hint="eastAsia"/>
                <w:sz w:val="20"/>
                <w:szCs w:val="20"/>
              </w:rPr>
              <w:t>す</w:t>
            </w:r>
            <w:r w:rsidRPr="0096177F">
              <w:rPr>
                <w:rFonts w:ascii="Meiryo UI" w:eastAsia="Meiryo UI" w:hAnsi="Meiryo UI"/>
                <w:sz w:val="20"/>
                <w:szCs w:val="20"/>
              </w:rPr>
              <w:t>。</w:t>
            </w:r>
          </w:p>
          <w:p w14:paraId="2695C4BB" w14:textId="617939F7" w:rsidR="0096177F" w:rsidRPr="0096177F" w:rsidRDefault="0096177F" w:rsidP="0096177F">
            <w:pPr>
              <w:rPr>
                <w:rFonts w:ascii="Meiryo UI" w:eastAsia="Meiryo UI" w:hAnsi="Meiryo UI"/>
                <w:sz w:val="20"/>
                <w:szCs w:val="20"/>
              </w:rPr>
            </w:pPr>
            <w:r w:rsidRPr="0096177F">
              <w:rPr>
                <w:rFonts w:ascii="Meiryo UI" w:eastAsia="Meiryo UI" w:hAnsi="Meiryo UI"/>
                <w:sz w:val="20"/>
                <w:szCs w:val="20"/>
              </w:rPr>
              <w:lastRenderedPageBreak/>
              <w:t>全日本剣道連盟</w:t>
            </w:r>
            <w:r w:rsidRPr="0096177F">
              <w:rPr>
                <w:rFonts w:ascii="Meiryo UI" w:eastAsia="Meiryo UI" w:hAnsi="Meiryo UI" w:hint="eastAsia"/>
                <w:sz w:val="20"/>
                <w:szCs w:val="20"/>
              </w:rPr>
              <w:t>の</w:t>
            </w:r>
            <w:r w:rsidRPr="0096177F">
              <w:rPr>
                <w:rFonts w:ascii="Meiryo UI" w:eastAsia="Meiryo UI" w:hAnsi="Meiryo UI"/>
                <w:sz w:val="20"/>
                <w:szCs w:val="20"/>
              </w:rPr>
              <w:t>熱中症に対する注意</w:t>
            </w:r>
          </w:p>
          <w:p w14:paraId="00F2BBB9" w14:textId="02B1938C" w:rsidR="0096177F" w:rsidRDefault="0096177F" w:rsidP="0096177F">
            <w:pPr>
              <w:rPr>
                <w:rFonts w:ascii="Meiryo UI" w:eastAsia="Meiryo UI" w:hAnsi="Meiryo UI"/>
                <w:sz w:val="20"/>
                <w:szCs w:val="20"/>
              </w:rPr>
            </w:pPr>
            <w:r w:rsidRPr="0096177F">
              <w:rPr>
                <w:rFonts w:ascii="Meiryo UI" w:eastAsia="Meiryo UI" w:hAnsi="Meiryo UI"/>
                <w:sz w:val="20"/>
                <w:szCs w:val="20"/>
              </w:rPr>
              <w:t>https://www.kendo.or.jp/knowledge/medicine-science/heatstroke/</w:t>
            </w:r>
          </w:p>
          <w:p w14:paraId="71761B07" w14:textId="530B2708" w:rsidR="001112D0" w:rsidRPr="0096177F" w:rsidRDefault="001112D0" w:rsidP="0096177F">
            <w:pPr>
              <w:rPr>
                <w:rFonts w:ascii="Meiryo UI" w:eastAsia="Meiryo UI" w:hAnsi="Meiryo UI"/>
                <w:sz w:val="20"/>
                <w:szCs w:val="20"/>
              </w:rPr>
            </w:pPr>
            <w:r w:rsidRPr="001112D0">
              <w:rPr>
                <w:rFonts w:ascii="Meiryo UI" w:eastAsia="Meiryo UI" w:hAnsi="Meiryo UI"/>
                <w:noProof/>
                <w:sz w:val="20"/>
                <w:szCs w:val="20"/>
              </w:rPr>
              <w:drawing>
                <wp:inline distT="0" distB="0" distL="0" distR="0" wp14:anchorId="6DE54CDF" wp14:editId="7591AAAA">
                  <wp:extent cx="871855" cy="871855"/>
                  <wp:effectExtent l="0" t="0" r="444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4812" cy="894812"/>
                          </a:xfrm>
                          <a:prstGeom prst="rect">
                            <a:avLst/>
                          </a:prstGeom>
                        </pic:spPr>
                      </pic:pic>
                    </a:graphicData>
                  </a:graphic>
                </wp:inline>
              </w:drawing>
            </w:r>
          </w:p>
          <w:p w14:paraId="4FE65BDE" w14:textId="01F6F15A" w:rsidR="0096177F" w:rsidRPr="0096177F" w:rsidRDefault="0096177F" w:rsidP="0096177F">
            <w:pPr>
              <w:rPr>
                <w:rFonts w:ascii="Meiryo UI" w:eastAsia="Meiryo UI" w:hAnsi="Meiryo UI"/>
                <w:sz w:val="20"/>
                <w:szCs w:val="20"/>
              </w:rPr>
            </w:pPr>
            <w:r w:rsidRPr="0096177F">
              <w:rPr>
                <w:rFonts w:ascii="Meiryo UI" w:eastAsia="Meiryo UI" w:hAnsi="Meiryo UI"/>
                <w:sz w:val="20"/>
                <w:szCs w:val="20"/>
              </w:rPr>
              <w:t>及び</w:t>
            </w:r>
            <w:r w:rsidRPr="0096177F">
              <w:rPr>
                <w:rFonts w:ascii="Meiryo UI" w:eastAsia="Meiryo UI" w:hAnsi="Meiryo UI" w:hint="eastAsia"/>
                <w:sz w:val="20"/>
                <w:szCs w:val="20"/>
              </w:rPr>
              <w:t>、</w:t>
            </w:r>
            <w:r w:rsidRPr="0096177F">
              <w:rPr>
                <w:rFonts w:ascii="Meiryo UI" w:eastAsia="Meiryo UI" w:hAnsi="Meiryo UI"/>
                <w:sz w:val="20"/>
                <w:szCs w:val="20"/>
              </w:rPr>
              <w:t>熱中症に対する暑熱順化</w:t>
            </w:r>
          </w:p>
          <w:p w14:paraId="7FA9BC9D" w14:textId="77777777" w:rsidR="0096177F" w:rsidRPr="0096177F" w:rsidRDefault="0096177F" w:rsidP="0096177F">
            <w:pPr>
              <w:rPr>
                <w:rFonts w:ascii="Meiryo UI" w:eastAsia="Meiryo UI" w:hAnsi="Meiryo UI"/>
                <w:sz w:val="20"/>
                <w:szCs w:val="20"/>
              </w:rPr>
            </w:pPr>
            <w:r w:rsidRPr="0096177F">
              <w:rPr>
                <w:rFonts w:ascii="Meiryo UI" w:eastAsia="Meiryo UI" w:hAnsi="Meiryo UI"/>
                <w:sz w:val="20"/>
                <w:szCs w:val="20"/>
              </w:rPr>
              <w:t>https://www.kendo.or.jp/knowledge/medicinescience/heatadaptability/</w:t>
            </w:r>
          </w:p>
          <w:p w14:paraId="2D291E48" w14:textId="77777777" w:rsidR="001112D0" w:rsidRDefault="001112D0" w:rsidP="0096177F">
            <w:pPr>
              <w:rPr>
                <w:rFonts w:ascii="Meiryo UI" w:eastAsia="Meiryo UI" w:hAnsi="Meiryo UI"/>
                <w:sz w:val="20"/>
                <w:szCs w:val="20"/>
              </w:rPr>
            </w:pPr>
          </w:p>
          <w:p w14:paraId="64844DE3" w14:textId="77777777" w:rsidR="001112D0" w:rsidRDefault="001112D0" w:rsidP="0096177F">
            <w:pPr>
              <w:rPr>
                <w:rFonts w:ascii="Meiryo UI" w:eastAsia="Meiryo UI" w:hAnsi="Meiryo UI"/>
                <w:sz w:val="20"/>
                <w:szCs w:val="20"/>
              </w:rPr>
            </w:pPr>
            <w:r w:rsidRPr="001112D0">
              <w:rPr>
                <w:rFonts w:ascii="Meiryo UI" w:eastAsia="Meiryo UI" w:hAnsi="Meiryo UI"/>
                <w:noProof/>
                <w:sz w:val="20"/>
                <w:szCs w:val="20"/>
              </w:rPr>
              <w:drawing>
                <wp:inline distT="0" distB="0" distL="0" distR="0" wp14:anchorId="02487C67" wp14:editId="089592DF">
                  <wp:extent cx="861237" cy="861237"/>
                  <wp:effectExtent l="0" t="0" r="254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76556" cy="876556"/>
                          </a:xfrm>
                          <a:prstGeom prst="rect">
                            <a:avLst/>
                          </a:prstGeom>
                        </pic:spPr>
                      </pic:pic>
                    </a:graphicData>
                  </a:graphic>
                </wp:inline>
              </w:drawing>
            </w:r>
          </w:p>
          <w:p w14:paraId="02421101" w14:textId="718A5FA6" w:rsidR="0096177F" w:rsidRPr="0096177F" w:rsidRDefault="0096177F" w:rsidP="0096177F">
            <w:pPr>
              <w:rPr>
                <w:rFonts w:ascii="Meiryo UI" w:eastAsia="Meiryo UI" w:hAnsi="Meiryo UI"/>
                <w:sz w:val="20"/>
                <w:szCs w:val="20"/>
              </w:rPr>
            </w:pPr>
            <w:r w:rsidRPr="0096177F">
              <w:rPr>
                <w:rFonts w:ascii="Meiryo UI" w:eastAsia="Meiryo UI" w:hAnsi="Meiryo UI" w:hint="eastAsia"/>
                <w:sz w:val="20"/>
                <w:szCs w:val="20"/>
              </w:rPr>
              <w:t>についてもご覧ください。</w:t>
            </w:r>
          </w:p>
        </w:tc>
      </w:tr>
      <w:tr w:rsidR="0096177F" w14:paraId="70255694" w14:textId="77777777" w:rsidTr="001E6687">
        <w:trPr>
          <w:trHeight w:val="309"/>
        </w:trPr>
        <w:tc>
          <w:tcPr>
            <w:tcW w:w="2405" w:type="dxa"/>
          </w:tcPr>
          <w:p w14:paraId="3FD8DF15" w14:textId="0D162767" w:rsidR="0096177F" w:rsidRPr="0096177F" w:rsidRDefault="0096177F" w:rsidP="0096177F">
            <w:pPr>
              <w:rPr>
                <w:rFonts w:ascii="Meiryo UI" w:eastAsia="Meiryo UI" w:hAnsi="Meiryo UI"/>
                <w:sz w:val="20"/>
                <w:szCs w:val="20"/>
              </w:rPr>
            </w:pPr>
            <w:r>
              <w:rPr>
                <w:rFonts w:ascii="Meiryo UI" w:eastAsia="Meiryo UI" w:hAnsi="Meiryo UI" w:hint="eastAsia"/>
                <w:sz w:val="20"/>
                <w:szCs w:val="20"/>
              </w:rPr>
              <w:lastRenderedPageBreak/>
              <w:t>生徒・学生</w:t>
            </w:r>
            <w:r w:rsidR="002B67A6">
              <w:rPr>
                <w:rFonts w:ascii="Meiryo UI" w:eastAsia="Meiryo UI" w:hAnsi="Meiryo UI" w:hint="eastAsia"/>
                <w:sz w:val="20"/>
                <w:szCs w:val="20"/>
              </w:rPr>
              <w:t>の稽古計画</w:t>
            </w:r>
          </w:p>
        </w:tc>
        <w:tc>
          <w:tcPr>
            <w:tcW w:w="7331" w:type="dxa"/>
          </w:tcPr>
          <w:p w14:paraId="4ACEB467" w14:textId="77777777" w:rsidR="002B67A6" w:rsidRPr="002B67A6" w:rsidRDefault="002B67A6" w:rsidP="0096177F">
            <w:pPr>
              <w:rPr>
                <w:rFonts w:ascii="Meiryo UI" w:eastAsia="Meiryo UI" w:hAnsi="Meiryo UI"/>
                <w:sz w:val="20"/>
                <w:szCs w:val="20"/>
              </w:rPr>
            </w:pPr>
            <w:r w:rsidRPr="002B67A6">
              <w:rPr>
                <w:rFonts w:ascii="Meiryo UI" w:eastAsia="Meiryo UI" w:hAnsi="Meiryo UI"/>
                <w:sz w:val="20"/>
                <w:szCs w:val="20"/>
              </w:rPr>
              <w:t>会員や門下生に生徒、学生がいる場合は、計画策定にあたり、</w:t>
            </w:r>
          </w:p>
          <w:p w14:paraId="4C7376DA" w14:textId="77777777" w:rsidR="002B67A6" w:rsidRPr="002B67A6" w:rsidRDefault="002B67A6" w:rsidP="0096177F">
            <w:pPr>
              <w:rPr>
                <w:rFonts w:ascii="Meiryo UI" w:eastAsia="Meiryo UI" w:hAnsi="Meiryo UI"/>
                <w:sz w:val="20"/>
                <w:szCs w:val="20"/>
              </w:rPr>
            </w:pPr>
            <w:r w:rsidRPr="002B67A6">
              <w:rPr>
                <w:rFonts w:ascii="Meiryo UI" w:eastAsia="Meiryo UI" w:hAnsi="Meiryo UI"/>
                <w:sz w:val="20"/>
                <w:szCs w:val="20"/>
              </w:rPr>
              <w:t>文部科学省新型コロナウイルス感染症対策の基本的対処方針の変更等について</w:t>
            </w:r>
          </w:p>
          <w:p w14:paraId="0C6892F1" w14:textId="77777777" w:rsidR="002B67A6" w:rsidRPr="002B67A6" w:rsidRDefault="002B67A6" w:rsidP="0096177F">
            <w:pPr>
              <w:rPr>
                <w:rFonts w:ascii="Meiryo UI" w:eastAsia="Meiryo UI" w:hAnsi="Meiryo UI"/>
                <w:sz w:val="20"/>
                <w:szCs w:val="20"/>
              </w:rPr>
            </w:pPr>
            <w:r w:rsidRPr="002B67A6">
              <w:rPr>
                <w:rFonts w:ascii="Meiryo UI" w:eastAsia="Meiryo UI" w:hAnsi="Meiryo UI"/>
                <w:sz w:val="20"/>
                <w:szCs w:val="20"/>
              </w:rPr>
              <w:t>（令和３年５月 28 日）</w:t>
            </w:r>
          </w:p>
          <w:p w14:paraId="0CCD917D" w14:textId="6F1315E7" w:rsidR="002B67A6" w:rsidRDefault="002B67A6" w:rsidP="0096177F">
            <w:pPr>
              <w:rPr>
                <w:rFonts w:ascii="Meiryo UI" w:eastAsia="Meiryo UI" w:hAnsi="Meiryo UI"/>
                <w:sz w:val="20"/>
                <w:szCs w:val="20"/>
              </w:rPr>
            </w:pPr>
            <w:r w:rsidRPr="002B67A6">
              <w:rPr>
                <w:rFonts w:ascii="Meiryo UI" w:eastAsia="Meiryo UI" w:hAnsi="Meiryo UI"/>
                <w:sz w:val="20"/>
                <w:szCs w:val="20"/>
              </w:rPr>
              <w:t>https://www.mext.go.jp/content/20210531-mxt_kouhou01- 000004520_2.pdf</w:t>
            </w:r>
          </w:p>
          <w:p w14:paraId="4A3C3408" w14:textId="2F27A992" w:rsidR="001112D0" w:rsidRPr="002B67A6" w:rsidRDefault="001112D0" w:rsidP="0096177F">
            <w:pPr>
              <w:rPr>
                <w:rFonts w:ascii="Meiryo UI" w:eastAsia="Meiryo UI" w:hAnsi="Meiryo UI"/>
                <w:sz w:val="20"/>
                <w:szCs w:val="20"/>
              </w:rPr>
            </w:pPr>
            <w:r w:rsidRPr="001112D0">
              <w:rPr>
                <w:rFonts w:ascii="Meiryo UI" w:eastAsia="Meiryo UI" w:hAnsi="Meiryo UI"/>
                <w:noProof/>
                <w:sz w:val="20"/>
                <w:szCs w:val="20"/>
              </w:rPr>
              <w:drawing>
                <wp:inline distT="0" distB="0" distL="0" distR="0" wp14:anchorId="1FA10701" wp14:editId="109BA5E0">
                  <wp:extent cx="861060" cy="861060"/>
                  <wp:effectExtent l="0" t="0" r="254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73447" cy="873447"/>
                          </a:xfrm>
                          <a:prstGeom prst="rect">
                            <a:avLst/>
                          </a:prstGeom>
                        </pic:spPr>
                      </pic:pic>
                    </a:graphicData>
                  </a:graphic>
                </wp:inline>
              </w:drawing>
            </w:r>
          </w:p>
          <w:p w14:paraId="7DF30C21" w14:textId="65125ED9" w:rsidR="0096177F" w:rsidRPr="0096177F" w:rsidRDefault="002B67A6" w:rsidP="0096177F">
            <w:pPr>
              <w:rPr>
                <w:rFonts w:ascii="Meiryo UI" w:eastAsia="Meiryo UI" w:hAnsi="Meiryo UI"/>
                <w:sz w:val="20"/>
                <w:szCs w:val="20"/>
              </w:rPr>
            </w:pPr>
            <w:r w:rsidRPr="002B67A6">
              <w:rPr>
                <w:rFonts w:ascii="Meiryo UI" w:eastAsia="Meiryo UI" w:hAnsi="Meiryo UI"/>
                <w:sz w:val="20"/>
                <w:szCs w:val="20"/>
              </w:rPr>
              <w:t>の趣旨を尊重</w:t>
            </w:r>
            <w:r w:rsidRPr="002B67A6">
              <w:rPr>
                <w:rFonts w:ascii="Meiryo UI" w:eastAsia="Meiryo UI" w:hAnsi="Meiryo UI" w:hint="eastAsia"/>
                <w:sz w:val="20"/>
                <w:szCs w:val="20"/>
              </w:rPr>
              <w:t>してください。</w:t>
            </w:r>
          </w:p>
        </w:tc>
      </w:tr>
      <w:tr w:rsidR="00532095" w14:paraId="578A33D5" w14:textId="77777777" w:rsidTr="001E6687">
        <w:trPr>
          <w:trHeight w:val="309"/>
        </w:trPr>
        <w:tc>
          <w:tcPr>
            <w:tcW w:w="2405" w:type="dxa"/>
          </w:tcPr>
          <w:p w14:paraId="475FC90C" w14:textId="673D9442" w:rsidR="00532095" w:rsidRDefault="00532095" w:rsidP="0096177F">
            <w:pPr>
              <w:rPr>
                <w:rFonts w:ascii="Meiryo UI" w:eastAsia="Meiryo UI" w:hAnsi="Meiryo UI"/>
                <w:sz w:val="20"/>
                <w:szCs w:val="20"/>
              </w:rPr>
            </w:pPr>
            <w:r>
              <w:rPr>
                <w:rFonts w:ascii="Meiryo UI" w:eastAsia="Meiryo UI" w:hAnsi="Meiryo UI" w:hint="eastAsia"/>
                <w:sz w:val="20"/>
                <w:szCs w:val="20"/>
              </w:rPr>
              <w:t>心のケア</w:t>
            </w:r>
          </w:p>
        </w:tc>
        <w:tc>
          <w:tcPr>
            <w:tcW w:w="7331" w:type="dxa"/>
          </w:tcPr>
          <w:p w14:paraId="40B0BE88" w14:textId="4FD53628" w:rsidR="00532095" w:rsidRPr="002B67A6" w:rsidRDefault="00532095" w:rsidP="0096177F">
            <w:pPr>
              <w:rPr>
                <w:rFonts w:ascii="Meiryo UI" w:eastAsia="Meiryo UI" w:hAnsi="Meiryo UI"/>
                <w:sz w:val="20"/>
                <w:szCs w:val="20"/>
              </w:rPr>
            </w:pPr>
            <w:r w:rsidRPr="00532095">
              <w:rPr>
                <w:rFonts w:ascii="Meiryo UI" w:eastAsia="Meiryo UI" w:hAnsi="Meiryo UI" w:hint="eastAsia"/>
                <w:sz w:val="20"/>
                <w:szCs w:val="20"/>
              </w:rPr>
              <w:t>稽古を自粛されている方への思いやりも大事です。お互いに連絡を取り合いながら心のケアも大切です。剣道での健康維持・安全確保、新型コロナウイルス感染防止対策のガイドラインを活用し、皆で慎重に前に進んでいきましょう。</w:t>
            </w:r>
          </w:p>
        </w:tc>
      </w:tr>
    </w:tbl>
    <w:p w14:paraId="7219DE62" w14:textId="65754638" w:rsidR="00532095" w:rsidRDefault="00532095" w:rsidP="00A03BE9">
      <w:pPr>
        <w:jc w:val="left"/>
      </w:pPr>
    </w:p>
    <w:p w14:paraId="10CCD83B" w14:textId="10CDA8C6" w:rsidR="00532095" w:rsidRPr="00A03BE9" w:rsidRDefault="00532095" w:rsidP="00532095">
      <w:pPr>
        <w:jc w:val="left"/>
        <w:rPr>
          <w:rFonts w:ascii="Meiryo UI" w:eastAsia="Meiryo UI" w:hAnsi="Meiryo UI"/>
          <w:color w:val="FF0000"/>
        </w:rPr>
      </w:pPr>
      <w:r>
        <w:rPr>
          <w:rFonts w:ascii="Meiryo UI" w:eastAsia="Meiryo UI" w:hAnsi="Meiryo UI" w:hint="eastAsia"/>
          <w:color w:val="FF0000"/>
        </w:rPr>
        <w:t>チェック表作成のすすめ</w:t>
      </w:r>
    </w:p>
    <w:p w14:paraId="435C3D52" w14:textId="500BD43D" w:rsidR="00532095" w:rsidRDefault="00E10FA8" w:rsidP="00532095">
      <w:pPr>
        <w:jc w:val="left"/>
        <w:rPr>
          <w:rFonts w:ascii="Meiryo UI" w:eastAsia="Meiryo UI" w:hAnsi="Meiryo UI"/>
          <w:sz w:val="20"/>
          <w:szCs w:val="20"/>
        </w:rPr>
      </w:pPr>
      <w:r>
        <w:rPr>
          <w:rFonts w:ascii="Meiryo UI" w:eastAsia="Meiryo UI" w:hAnsi="Meiryo UI" w:hint="eastAsia"/>
          <w:noProof/>
          <w:sz w:val="20"/>
          <w:szCs w:val="20"/>
        </w:rPr>
        <w:drawing>
          <wp:anchor distT="0" distB="0" distL="114300" distR="114300" simplePos="0" relativeHeight="251661312" behindDoc="0" locked="0" layoutInCell="1" allowOverlap="1" wp14:anchorId="236AF5B7" wp14:editId="471F6374">
            <wp:simplePos x="0" y="0"/>
            <wp:positionH relativeFrom="column">
              <wp:posOffset>3505200</wp:posOffset>
            </wp:positionH>
            <wp:positionV relativeFrom="paragraph">
              <wp:posOffset>438150</wp:posOffset>
            </wp:positionV>
            <wp:extent cx="812800" cy="812800"/>
            <wp:effectExtent l="0" t="0" r="635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2095" w:rsidRPr="00251DF7">
        <w:rPr>
          <w:rFonts w:ascii="Meiryo UI" w:eastAsia="Meiryo UI" w:hAnsi="Meiryo UI" w:hint="eastAsia"/>
          <w:sz w:val="20"/>
          <w:szCs w:val="20"/>
        </w:rPr>
        <w:t>新型コロナウイルスに関する状況に応じたリスク管理を行い、ガイドラインや稽古計画を見直しましょう。新型コロナウイルス感染リスク度チェック表を用いてリスクを減らす工夫をしましょう。</w:t>
      </w:r>
      <w:r w:rsidR="00C060F3">
        <w:rPr>
          <w:rFonts w:ascii="Meiryo UI" w:eastAsia="Meiryo UI" w:hAnsi="Meiryo UI" w:hint="eastAsia"/>
          <w:sz w:val="20"/>
          <w:szCs w:val="20"/>
        </w:rPr>
        <w:t>また、季節に合わせたガイドラインの見直しもしましょう。</w:t>
      </w:r>
    </w:p>
    <w:p w14:paraId="3FED4C9C" w14:textId="77777777" w:rsidR="00E10FA8" w:rsidRDefault="00E10FA8" w:rsidP="00532095">
      <w:pPr>
        <w:jc w:val="left"/>
        <w:rPr>
          <w:rFonts w:ascii="Meiryo UI" w:eastAsia="Meiryo UI" w:hAnsi="Meiryo UI"/>
          <w:b/>
          <w:bCs/>
          <w:color w:val="92D050"/>
          <w:sz w:val="20"/>
          <w:szCs w:val="20"/>
        </w:rPr>
      </w:pPr>
    </w:p>
    <w:p w14:paraId="7CD2606D" w14:textId="2FD2AAC0" w:rsidR="00DB6D70" w:rsidRPr="00DB6D70" w:rsidRDefault="00DB6D70" w:rsidP="00532095">
      <w:pPr>
        <w:jc w:val="left"/>
        <w:rPr>
          <w:rFonts w:ascii="Meiryo UI" w:eastAsia="Meiryo UI" w:hAnsi="Meiryo UI"/>
          <w:b/>
          <w:bCs/>
          <w:color w:val="92D050"/>
          <w:sz w:val="20"/>
          <w:szCs w:val="20"/>
        </w:rPr>
      </w:pPr>
      <w:r w:rsidRPr="00DB6D70">
        <w:rPr>
          <w:rFonts w:ascii="Meiryo UI" w:eastAsia="Meiryo UI" w:hAnsi="Meiryo UI" w:hint="eastAsia"/>
          <w:b/>
          <w:bCs/>
          <w:color w:val="92D050"/>
          <w:sz w:val="20"/>
          <w:szCs w:val="20"/>
        </w:rPr>
        <w:t>茨城県剣道連盟</w:t>
      </w:r>
      <w:r>
        <w:rPr>
          <w:rFonts w:ascii="Meiryo UI" w:eastAsia="Meiryo UI" w:hAnsi="Meiryo UI" w:hint="eastAsia"/>
          <w:b/>
          <w:bCs/>
          <w:color w:val="92D050"/>
          <w:sz w:val="20"/>
          <w:szCs w:val="20"/>
        </w:rPr>
        <w:t>医学委員会</w:t>
      </w:r>
      <w:r w:rsidRPr="00DB6D70">
        <w:rPr>
          <w:rFonts w:ascii="Meiryo UI" w:eastAsia="Meiryo UI" w:hAnsi="Meiryo UI" w:hint="eastAsia"/>
          <w:b/>
          <w:bCs/>
          <w:color w:val="92D050"/>
          <w:sz w:val="20"/>
          <w:szCs w:val="20"/>
        </w:rPr>
        <w:t>リスク度チェック表</w:t>
      </w:r>
    </w:p>
    <w:p w14:paraId="50BE6225" w14:textId="79D33E60" w:rsidR="00DB6D70" w:rsidRDefault="00E10FA8" w:rsidP="00532095">
      <w:pPr>
        <w:jc w:val="left"/>
        <w:rPr>
          <w:rFonts w:ascii="Meiryo UI" w:eastAsia="Meiryo UI" w:hAnsi="Meiryo UI"/>
          <w:sz w:val="20"/>
          <w:szCs w:val="20"/>
        </w:rPr>
      </w:pPr>
      <w:r w:rsidRPr="00E10FA8">
        <w:rPr>
          <w:rFonts w:ascii="Meiryo UI" w:eastAsia="Meiryo UI" w:hAnsi="Meiryo UI"/>
          <w:sz w:val="20"/>
          <w:szCs w:val="20"/>
        </w:rPr>
        <w:t>http://www.ibakenren.jp/documents/cheku1shiki.pdf</w:t>
      </w:r>
    </w:p>
    <w:p w14:paraId="6DE7D60B" w14:textId="042B93AE" w:rsidR="00E10FA8" w:rsidRDefault="00E10FA8" w:rsidP="00532095">
      <w:pPr>
        <w:jc w:val="left"/>
        <w:rPr>
          <w:rFonts w:ascii="Meiryo UI" w:eastAsia="Meiryo UI" w:hAnsi="Meiryo UI"/>
          <w:sz w:val="20"/>
          <w:szCs w:val="20"/>
        </w:rPr>
      </w:pPr>
    </w:p>
    <w:p w14:paraId="0C7A44C2" w14:textId="49AC7C6D" w:rsidR="00BB03A5" w:rsidRDefault="00BB03A5" w:rsidP="00532095">
      <w:pPr>
        <w:jc w:val="left"/>
        <w:rPr>
          <w:rFonts w:ascii="Meiryo UI" w:eastAsia="Meiryo UI" w:hAnsi="Meiryo UI"/>
          <w:sz w:val="20"/>
          <w:szCs w:val="20"/>
        </w:rPr>
      </w:pPr>
    </w:p>
    <w:p w14:paraId="792E330B" w14:textId="7C6917D7" w:rsidR="00BB03A5" w:rsidRDefault="00BB03A5" w:rsidP="00532095">
      <w:pPr>
        <w:jc w:val="left"/>
        <w:rPr>
          <w:rFonts w:ascii="Meiryo UI" w:eastAsia="Meiryo UI" w:hAnsi="Meiryo UI"/>
          <w:sz w:val="20"/>
          <w:szCs w:val="20"/>
        </w:rPr>
      </w:pPr>
    </w:p>
    <w:p w14:paraId="66C49434" w14:textId="1E768DE5" w:rsidR="00BB03A5" w:rsidRDefault="00BB03A5" w:rsidP="00532095">
      <w:pPr>
        <w:jc w:val="left"/>
        <w:rPr>
          <w:rFonts w:ascii="Meiryo UI" w:eastAsia="Meiryo UI" w:hAnsi="Meiryo UI"/>
          <w:sz w:val="20"/>
          <w:szCs w:val="20"/>
        </w:rPr>
      </w:pPr>
    </w:p>
    <w:p w14:paraId="44A954F2" w14:textId="5DFB7E25" w:rsidR="00532095" w:rsidRPr="00251DF7" w:rsidRDefault="00532095" w:rsidP="00532095">
      <w:pPr>
        <w:jc w:val="left"/>
        <w:rPr>
          <w:rFonts w:ascii="Meiryo UI" w:eastAsia="Meiryo UI" w:hAnsi="Meiryo UI"/>
          <w:sz w:val="20"/>
          <w:szCs w:val="20"/>
        </w:rPr>
      </w:pPr>
      <w:r w:rsidRPr="00251DF7">
        <w:rPr>
          <w:rFonts w:ascii="Meiryo UI" w:eastAsia="Meiryo UI" w:hAnsi="Meiryo UI" w:hint="eastAsia"/>
          <w:sz w:val="20"/>
          <w:szCs w:val="20"/>
        </w:rPr>
        <w:lastRenderedPageBreak/>
        <w:t>ガイドラインは、わかりやすい工夫をして、□にチェックを入れながら各項目を確認できるように作りましょう。</w:t>
      </w:r>
    </w:p>
    <w:p w14:paraId="5F13AC7B" w14:textId="14234941" w:rsidR="00532095" w:rsidRDefault="00532095" w:rsidP="00A03BE9">
      <w:pPr>
        <w:jc w:val="left"/>
        <w:rPr>
          <w:rFonts w:asciiTheme="minorEastAsia" w:hAnsiTheme="minorEastAsia"/>
          <w:sz w:val="20"/>
          <w:szCs w:val="20"/>
        </w:rPr>
      </w:pPr>
    </w:p>
    <w:p w14:paraId="286C713D" w14:textId="5438E6CD" w:rsidR="00532095" w:rsidRPr="00A03BE9" w:rsidRDefault="00532095" w:rsidP="00532095">
      <w:pPr>
        <w:jc w:val="left"/>
        <w:rPr>
          <w:rFonts w:ascii="Meiryo UI" w:eastAsia="Meiryo UI" w:hAnsi="Meiryo UI"/>
          <w:color w:val="FF0000"/>
        </w:rPr>
      </w:pPr>
      <w:r>
        <w:rPr>
          <w:rFonts w:ascii="Meiryo UI" w:eastAsia="Meiryo UI" w:hAnsi="Meiryo UI" w:hint="eastAsia"/>
          <w:color w:val="FF0000"/>
        </w:rPr>
        <w:t>チェック項目例</w:t>
      </w:r>
    </w:p>
    <w:tbl>
      <w:tblPr>
        <w:tblStyle w:val="a3"/>
        <w:tblW w:w="0" w:type="auto"/>
        <w:tblLook w:val="04A0" w:firstRow="1" w:lastRow="0" w:firstColumn="1" w:lastColumn="0" w:noHBand="0" w:noVBand="1"/>
      </w:tblPr>
      <w:tblGrid>
        <w:gridCol w:w="421"/>
        <w:gridCol w:w="9315"/>
      </w:tblGrid>
      <w:tr w:rsidR="00251DF7" w14:paraId="06D67DAB" w14:textId="77777777" w:rsidTr="00E10FA8">
        <w:tc>
          <w:tcPr>
            <w:tcW w:w="9736" w:type="dxa"/>
            <w:gridSpan w:val="2"/>
            <w:shd w:val="clear" w:color="auto" w:fill="A7F648"/>
          </w:tcPr>
          <w:p w14:paraId="4E3949F1" w14:textId="3DBC6F7F" w:rsidR="00251DF7" w:rsidRDefault="00251DF7" w:rsidP="00251DF7">
            <w:pPr>
              <w:rPr>
                <w:rFonts w:asciiTheme="minorEastAsia" w:hAnsiTheme="minorEastAsia"/>
                <w:sz w:val="20"/>
                <w:szCs w:val="20"/>
              </w:rPr>
            </w:pPr>
            <w:r w:rsidRPr="00251DF7">
              <w:rPr>
                <w:rFonts w:ascii="Meiryo UI" w:eastAsia="Meiryo UI" w:hAnsi="Meiryo UI" w:hint="eastAsia"/>
                <w:sz w:val="20"/>
                <w:szCs w:val="20"/>
              </w:rPr>
              <w:t>参加者の条件</w:t>
            </w:r>
          </w:p>
        </w:tc>
      </w:tr>
      <w:tr w:rsidR="00251DF7" w14:paraId="78091D26" w14:textId="77777777" w:rsidTr="00681C63">
        <w:tc>
          <w:tcPr>
            <w:tcW w:w="421" w:type="dxa"/>
            <w:vAlign w:val="center"/>
          </w:tcPr>
          <w:p w14:paraId="6D9FB7CD" w14:textId="6037680A" w:rsidR="005040AC" w:rsidRPr="005040AC" w:rsidRDefault="00681C63" w:rsidP="00681C63">
            <w:pPr>
              <w:jc w:val="center"/>
              <w:rPr>
                <w:rFonts w:ascii="Segoe UI Emoji" w:hAnsi="Segoe UI Emoji" w:cs="Segoe UI Emoji"/>
                <w:sz w:val="20"/>
                <w:szCs w:val="20"/>
              </w:rPr>
            </w:pPr>
            <w:r>
              <w:rPr>
                <w:rFonts w:ascii="Segoe UI Emoji" w:hAnsi="Segoe UI Emoji" w:cs="Segoe UI Emoji" w:hint="eastAsia"/>
                <w:sz w:val="20"/>
                <w:szCs w:val="20"/>
              </w:rPr>
              <w:t>□</w:t>
            </w:r>
          </w:p>
        </w:tc>
        <w:tc>
          <w:tcPr>
            <w:tcW w:w="9315" w:type="dxa"/>
          </w:tcPr>
          <w:p w14:paraId="235B1388" w14:textId="7EA97624" w:rsidR="00251DF7" w:rsidRPr="00251DF7" w:rsidRDefault="00251DF7" w:rsidP="00251DF7">
            <w:pPr>
              <w:rPr>
                <w:rFonts w:ascii="Meiryo UI" w:eastAsia="Meiryo UI" w:hAnsi="Meiryo UI"/>
                <w:sz w:val="20"/>
                <w:szCs w:val="20"/>
              </w:rPr>
            </w:pPr>
            <w:r w:rsidRPr="00251DF7">
              <w:rPr>
                <w:rFonts w:ascii="Meiryo UI" w:eastAsia="Meiryo UI" w:hAnsi="Meiryo UI" w:hint="eastAsia"/>
                <w:sz w:val="20"/>
                <w:szCs w:val="20"/>
              </w:rPr>
              <w:t>面マスクは必ず着用してください。</w:t>
            </w:r>
          </w:p>
        </w:tc>
      </w:tr>
      <w:tr w:rsidR="00681C63" w14:paraId="1EC990C9" w14:textId="77777777" w:rsidTr="00681C63">
        <w:tc>
          <w:tcPr>
            <w:tcW w:w="421" w:type="dxa"/>
            <w:vAlign w:val="center"/>
          </w:tcPr>
          <w:p w14:paraId="10B0255B" w14:textId="417B85D8" w:rsidR="00681C63" w:rsidRDefault="00681C63" w:rsidP="00681C63">
            <w:pPr>
              <w:jc w:val="center"/>
              <w:rPr>
                <w:rFonts w:asciiTheme="minorEastAsia" w:hAnsiTheme="minorEastAsia"/>
                <w:sz w:val="20"/>
                <w:szCs w:val="20"/>
              </w:rPr>
            </w:pPr>
            <w:r>
              <w:rPr>
                <w:rFonts w:ascii="Segoe UI Emoji" w:hAnsi="Segoe UI Emoji" w:cs="Segoe UI Emoji" w:hint="eastAsia"/>
                <w:sz w:val="20"/>
                <w:szCs w:val="20"/>
              </w:rPr>
              <w:t>□</w:t>
            </w:r>
          </w:p>
        </w:tc>
        <w:tc>
          <w:tcPr>
            <w:tcW w:w="9315" w:type="dxa"/>
          </w:tcPr>
          <w:p w14:paraId="5095D2EC" w14:textId="4DC8DC98" w:rsidR="00681C63" w:rsidRPr="00251DF7" w:rsidRDefault="00681C63" w:rsidP="00681C63">
            <w:pPr>
              <w:rPr>
                <w:rFonts w:ascii="Meiryo UI" w:eastAsia="Meiryo UI" w:hAnsi="Meiryo UI"/>
                <w:sz w:val="20"/>
                <w:szCs w:val="20"/>
              </w:rPr>
            </w:pPr>
            <w:r w:rsidRPr="00251DF7">
              <w:rPr>
                <w:rFonts w:ascii="Meiryo UI" w:eastAsia="Meiryo UI" w:hAnsi="Meiryo UI" w:hint="eastAsia"/>
                <w:sz w:val="20"/>
                <w:szCs w:val="20"/>
              </w:rPr>
              <w:t>37度以上（平熱が高い場合37.5度以上）の熱発者は参加しないでください。</w:t>
            </w:r>
          </w:p>
        </w:tc>
      </w:tr>
      <w:tr w:rsidR="00681C63" w14:paraId="2B0434A2" w14:textId="77777777" w:rsidTr="00681C63">
        <w:tc>
          <w:tcPr>
            <w:tcW w:w="421" w:type="dxa"/>
            <w:vAlign w:val="center"/>
          </w:tcPr>
          <w:p w14:paraId="35C43BD2" w14:textId="3ACA821E" w:rsidR="00681C63" w:rsidRDefault="00681C63" w:rsidP="00681C63">
            <w:pPr>
              <w:jc w:val="center"/>
              <w:rPr>
                <w:rFonts w:asciiTheme="minorEastAsia" w:hAnsiTheme="minorEastAsia"/>
                <w:sz w:val="20"/>
                <w:szCs w:val="20"/>
              </w:rPr>
            </w:pPr>
            <w:r>
              <w:rPr>
                <w:rFonts w:ascii="Segoe UI Emoji" w:hAnsi="Segoe UI Emoji" w:cs="Segoe UI Emoji" w:hint="eastAsia"/>
                <w:sz w:val="20"/>
                <w:szCs w:val="20"/>
              </w:rPr>
              <w:t>□</w:t>
            </w:r>
          </w:p>
        </w:tc>
        <w:tc>
          <w:tcPr>
            <w:tcW w:w="9315" w:type="dxa"/>
          </w:tcPr>
          <w:p w14:paraId="4437C819" w14:textId="59A90130" w:rsidR="00681C63" w:rsidRPr="00251DF7" w:rsidRDefault="00681C63" w:rsidP="00681C63">
            <w:pPr>
              <w:rPr>
                <w:rFonts w:ascii="Meiryo UI" w:eastAsia="Meiryo UI" w:hAnsi="Meiryo UI"/>
                <w:sz w:val="20"/>
                <w:szCs w:val="20"/>
              </w:rPr>
            </w:pPr>
            <w:r w:rsidRPr="00251DF7">
              <w:rPr>
                <w:rFonts w:ascii="Meiryo UI" w:eastAsia="Meiryo UI" w:hAnsi="Meiryo UI" w:hint="eastAsia"/>
                <w:sz w:val="20"/>
                <w:szCs w:val="20"/>
              </w:rPr>
              <w:t>体調がすぐれない場合は参加しないでください。</w:t>
            </w:r>
          </w:p>
        </w:tc>
      </w:tr>
      <w:tr w:rsidR="00681C63" w14:paraId="759B7EF4" w14:textId="77777777" w:rsidTr="00681C63">
        <w:tc>
          <w:tcPr>
            <w:tcW w:w="421" w:type="dxa"/>
            <w:vAlign w:val="center"/>
          </w:tcPr>
          <w:p w14:paraId="5B64049D" w14:textId="05EE79CA" w:rsidR="00681C63" w:rsidRDefault="00681C63" w:rsidP="00681C63">
            <w:pPr>
              <w:jc w:val="center"/>
              <w:rPr>
                <w:rFonts w:asciiTheme="minorEastAsia" w:hAnsiTheme="minorEastAsia"/>
                <w:sz w:val="20"/>
                <w:szCs w:val="20"/>
              </w:rPr>
            </w:pPr>
            <w:r>
              <w:rPr>
                <w:rFonts w:ascii="Segoe UI Emoji" w:hAnsi="Segoe UI Emoji" w:cs="Segoe UI Emoji" w:hint="eastAsia"/>
                <w:sz w:val="20"/>
                <w:szCs w:val="20"/>
              </w:rPr>
              <w:t>□</w:t>
            </w:r>
          </w:p>
        </w:tc>
        <w:tc>
          <w:tcPr>
            <w:tcW w:w="9315" w:type="dxa"/>
          </w:tcPr>
          <w:p w14:paraId="2711EC1B" w14:textId="5D49153D" w:rsidR="00681C63" w:rsidRPr="00251DF7" w:rsidRDefault="00681C63" w:rsidP="00681C63">
            <w:pPr>
              <w:rPr>
                <w:rFonts w:ascii="Meiryo UI" w:eastAsia="Meiryo UI" w:hAnsi="Meiryo UI"/>
                <w:sz w:val="20"/>
                <w:szCs w:val="20"/>
              </w:rPr>
            </w:pPr>
            <w:r w:rsidRPr="00251DF7">
              <w:rPr>
                <w:rFonts w:ascii="Meiryo UI" w:eastAsia="Meiryo UI" w:hAnsi="Meiryo UI" w:hint="eastAsia"/>
                <w:sz w:val="20"/>
                <w:szCs w:val="20"/>
              </w:rPr>
              <w:t>解熱してから14日以内の者は参加しないでください。</w:t>
            </w:r>
          </w:p>
        </w:tc>
      </w:tr>
      <w:tr w:rsidR="00681C63" w14:paraId="4550E5D5" w14:textId="77777777" w:rsidTr="00681C63">
        <w:tc>
          <w:tcPr>
            <w:tcW w:w="421" w:type="dxa"/>
            <w:vAlign w:val="center"/>
          </w:tcPr>
          <w:p w14:paraId="69624ADA" w14:textId="28C2F966" w:rsidR="00681C63" w:rsidRDefault="00681C63" w:rsidP="00681C63">
            <w:pPr>
              <w:jc w:val="center"/>
              <w:rPr>
                <w:rFonts w:asciiTheme="minorEastAsia" w:hAnsiTheme="minorEastAsia"/>
                <w:sz w:val="20"/>
                <w:szCs w:val="20"/>
              </w:rPr>
            </w:pPr>
            <w:r>
              <w:rPr>
                <w:rFonts w:ascii="Segoe UI Emoji" w:hAnsi="Segoe UI Emoji" w:cs="Segoe UI Emoji" w:hint="eastAsia"/>
                <w:sz w:val="20"/>
                <w:szCs w:val="20"/>
              </w:rPr>
              <w:t>□</w:t>
            </w:r>
          </w:p>
        </w:tc>
        <w:tc>
          <w:tcPr>
            <w:tcW w:w="9315" w:type="dxa"/>
          </w:tcPr>
          <w:p w14:paraId="7ADE82E8" w14:textId="41AFE158" w:rsidR="00681C63" w:rsidRPr="00251DF7" w:rsidRDefault="00681C63" w:rsidP="00681C63">
            <w:pPr>
              <w:rPr>
                <w:rFonts w:ascii="Meiryo UI" w:eastAsia="Meiryo UI" w:hAnsi="Meiryo UI"/>
                <w:sz w:val="20"/>
                <w:szCs w:val="20"/>
              </w:rPr>
            </w:pPr>
            <w:r w:rsidRPr="00251DF7">
              <w:rPr>
                <w:rFonts w:ascii="Meiryo UI" w:eastAsia="Meiryo UI" w:hAnsi="Meiryo UI" w:hint="eastAsia"/>
                <w:sz w:val="20"/>
                <w:szCs w:val="20"/>
              </w:rPr>
              <w:t>同居する家族に発熱・かぜ症状などがある場合には参加しないでください。</w:t>
            </w:r>
          </w:p>
        </w:tc>
      </w:tr>
      <w:tr w:rsidR="00681C63" w14:paraId="2740D518" w14:textId="77777777" w:rsidTr="00681C63">
        <w:tc>
          <w:tcPr>
            <w:tcW w:w="421" w:type="dxa"/>
            <w:vAlign w:val="center"/>
          </w:tcPr>
          <w:p w14:paraId="4B8DF76B" w14:textId="5AE68EAD" w:rsidR="00681C63" w:rsidRDefault="00681C63" w:rsidP="00681C63">
            <w:pPr>
              <w:jc w:val="center"/>
              <w:rPr>
                <w:rFonts w:asciiTheme="minorEastAsia" w:hAnsiTheme="minorEastAsia"/>
                <w:sz w:val="20"/>
                <w:szCs w:val="20"/>
              </w:rPr>
            </w:pPr>
            <w:r>
              <w:rPr>
                <w:rFonts w:ascii="Segoe UI Emoji" w:hAnsi="Segoe UI Emoji" w:cs="Segoe UI Emoji" w:hint="eastAsia"/>
                <w:sz w:val="20"/>
                <w:szCs w:val="20"/>
              </w:rPr>
              <w:t>□</w:t>
            </w:r>
          </w:p>
        </w:tc>
        <w:tc>
          <w:tcPr>
            <w:tcW w:w="9315" w:type="dxa"/>
          </w:tcPr>
          <w:p w14:paraId="205991F3" w14:textId="015A51FD" w:rsidR="00681C63" w:rsidRPr="00251DF7" w:rsidRDefault="00681C63" w:rsidP="00681C63">
            <w:pPr>
              <w:rPr>
                <w:rFonts w:ascii="Meiryo UI" w:eastAsia="Meiryo UI" w:hAnsi="Meiryo UI"/>
                <w:sz w:val="20"/>
                <w:szCs w:val="20"/>
              </w:rPr>
            </w:pPr>
            <w:r w:rsidRPr="00251DF7">
              <w:rPr>
                <w:rFonts w:ascii="Meiryo UI" w:eastAsia="Meiryo UI" w:hAnsi="Meiryo UI" w:hint="eastAsia"/>
                <w:sz w:val="20"/>
                <w:szCs w:val="20"/>
              </w:rPr>
              <w:t>外国から帰国して14日間以内の者は参加しないでください</w:t>
            </w:r>
          </w:p>
        </w:tc>
      </w:tr>
      <w:tr w:rsidR="00681C63" w14:paraId="290E356E" w14:textId="77777777" w:rsidTr="006E6E3A">
        <w:trPr>
          <w:trHeight w:val="424"/>
        </w:trPr>
        <w:tc>
          <w:tcPr>
            <w:tcW w:w="421" w:type="dxa"/>
            <w:vAlign w:val="center"/>
          </w:tcPr>
          <w:p w14:paraId="7D3BCDEF" w14:textId="59FC6DC5" w:rsidR="00681C63" w:rsidRDefault="00681C63" w:rsidP="00681C63">
            <w:pPr>
              <w:jc w:val="center"/>
              <w:rPr>
                <w:rFonts w:asciiTheme="minorEastAsia" w:hAnsiTheme="minorEastAsia"/>
                <w:sz w:val="20"/>
                <w:szCs w:val="20"/>
              </w:rPr>
            </w:pPr>
            <w:r>
              <w:rPr>
                <w:rFonts w:ascii="Segoe UI Emoji" w:hAnsi="Segoe UI Emoji" w:cs="Segoe UI Emoji" w:hint="eastAsia"/>
                <w:sz w:val="20"/>
                <w:szCs w:val="20"/>
              </w:rPr>
              <w:t>□</w:t>
            </w:r>
          </w:p>
        </w:tc>
        <w:tc>
          <w:tcPr>
            <w:tcW w:w="9315" w:type="dxa"/>
          </w:tcPr>
          <w:p w14:paraId="7A585051" w14:textId="31D23530" w:rsidR="00681C63" w:rsidRPr="00251DF7" w:rsidRDefault="00681C63" w:rsidP="00681C63">
            <w:pPr>
              <w:rPr>
                <w:rFonts w:ascii="Meiryo UI" w:eastAsia="Meiryo UI" w:hAnsi="Meiryo UI"/>
                <w:sz w:val="20"/>
                <w:szCs w:val="20"/>
              </w:rPr>
            </w:pPr>
            <w:r w:rsidRPr="00251DF7">
              <w:rPr>
                <w:rFonts w:ascii="Meiryo UI" w:eastAsia="Meiryo UI" w:hAnsi="Meiryo UI" w:hint="eastAsia"/>
                <w:sz w:val="20"/>
                <w:szCs w:val="20"/>
              </w:rPr>
              <w:t>基礎疾患（糖尿病、心不全、喘息、慢性閉塞性肺疾患、</w:t>
            </w:r>
            <w:r w:rsidR="006E6E3A">
              <w:rPr>
                <w:rFonts w:ascii="Meiryo UI" w:eastAsia="Meiryo UI" w:hAnsi="Meiryo UI" w:hint="eastAsia"/>
                <w:sz w:val="20"/>
                <w:szCs w:val="20"/>
              </w:rPr>
              <w:t>慢性腎臓、高血圧の</w:t>
            </w:r>
            <w:r w:rsidRPr="00251DF7">
              <w:rPr>
                <w:rFonts w:ascii="Meiryo UI" w:eastAsia="Meiryo UI" w:hAnsi="Meiryo UI" w:hint="eastAsia"/>
                <w:sz w:val="20"/>
                <w:szCs w:val="20"/>
              </w:rPr>
              <w:t>方、免疫抑制剤や抗がん剤等を用いている方</w:t>
            </w:r>
            <w:r w:rsidR="006E6E3A">
              <w:rPr>
                <w:rFonts w:ascii="Meiryo UI" w:eastAsia="Meiryo UI" w:hAnsi="Meiryo UI" w:hint="eastAsia"/>
                <w:sz w:val="20"/>
                <w:szCs w:val="20"/>
              </w:rPr>
              <w:t>など</w:t>
            </w:r>
            <w:r w:rsidRPr="00251DF7">
              <w:rPr>
                <w:rFonts w:ascii="Meiryo UI" w:eastAsia="Meiryo UI" w:hAnsi="Meiryo UI" w:hint="eastAsia"/>
                <w:sz w:val="20"/>
                <w:szCs w:val="20"/>
              </w:rPr>
              <w:t>）は予め主治医に相談し了解を得てください。</w:t>
            </w:r>
          </w:p>
        </w:tc>
      </w:tr>
      <w:tr w:rsidR="00681C63" w14:paraId="5B5C8004" w14:textId="77777777" w:rsidTr="00681C63">
        <w:tc>
          <w:tcPr>
            <w:tcW w:w="421" w:type="dxa"/>
            <w:vAlign w:val="center"/>
          </w:tcPr>
          <w:p w14:paraId="0D1AADDE" w14:textId="440C0020" w:rsidR="00681C63" w:rsidRDefault="00681C63" w:rsidP="00681C63">
            <w:pPr>
              <w:jc w:val="center"/>
              <w:rPr>
                <w:rFonts w:asciiTheme="minorEastAsia" w:hAnsiTheme="minorEastAsia"/>
                <w:sz w:val="20"/>
                <w:szCs w:val="20"/>
              </w:rPr>
            </w:pPr>
            <w:r>
              <w:rPr>
                <w:rFonts w:ascii="Segoe UI Emoji" w:hAnsi="Segoe UI Emoji" w:cs="Segoe UI Emoji" w:hint="eastAsia"/>
                <w:sz w:val="20"/>
                <w:szCs w:val="20"/>
              </w:rPr>
              <w:t>□</w:t>
            </w:r>
          </w:p>
        </w:tc>
        <w:tc>
          <w:tcPr>
            <w:tcW w:w="9315" w:type="dxa"/>
          </w:tcPr>
          <w:p w14:paraId="538CCB35" w14:textId="6A306D4E" w:rsidR="00681C63" w:rsidRPr="00251DF7" w:rsidRDefault="00681C63" w:rsidP="00681C63">
            <w:pPr>
              <w:rPr>
                <w:rFonts w:ascii="Meiryo UI" w:eastAsia="Meiryo UI" w:hAnsi="Meiryo UI"/>
                <w:sz w:val="20"/>
                <w:szCs w:val="20"/>
              </w:rPr>
            </w:pPr>
            <w:r w:rsidRPr="00251DF7">
              <w:rPr>
                <w:rFonts w:ascii="Meiryo UI" w:eastAsia="Meiryo UI" w:hAnsi="Meiryo UI" w:hint="eastAsia"/>
                <w:sz w:val="20"/>
                <w:szCs w:val="20"/>
              </w:rPr>
              <w:t>会員や門下生に学童・生徒・学生がいる場合には、保護者にガイドラインを十分に周知し、承諾してもらってください。</w:t>
            </w:r>
          </w:p>
        </w:tc>
      </w:tr>
      <w:tr w:rsidR="00681C63" w14:paraId="5557B1FE" w14:textId="77777777" w:rsidTr="00681C63">
        <w:tc>
          <w:tcPr>
            <w:tcW w:w="421" w:type="dxa"/>
            <w:vAlign w:val="center"/>
          </w:tcPr>
          <w:p w14:paraId="1831BFBF" w14:textId="1B6D9223" w:rsidR="00681C63" w:rsidRDefault="00681C63" w:rsidP="00681C63">
            <w:pPr>
              <w:jc w:val="center"/>
              <w:rPr>
                <w:rFonts w:asciiTheme="minorEastAsia" w:hAnsiTheme="minorEastAsia"/>
                <w:sz w:val="20"/>
                <w:szCs w:val="20"/>
              </w:rPr>
            </w:pPr>
            <w:r>
              <w:rPr>
                <w:rFonts w:ascii="Segoe UI Emoji" w:hAnsi="Segoe UI Emoji" w:cs="Segoe UI Emoji" w:hint="eastAsia"/>
                <w:sz w:val="20"/>
                <w:szCs w:val="20"/>
              </w:rPr>
              <w:t>□</w:t>
            </w:r>
          </w:p>
        </w:tc>
        <w:tc>
          <w:tcPr>
            <w:tcW w:w="9315" w:type="dxa"/>
          </w:tcPr>
          <w:p w14:paraId="4795B543" w14:textId="39CD45BC" w:rsidR="00681C63" w:rsidRPr="00251DF7" w:rsidRDefault="00681C63" w:rsidP="00681C63">
            <w:pPr>
              <w:rPr>
                <w:rFonts w:ascii="Meiryo UI" w:eastAsia="Meiryo UI" w:hAnsi="Meiryo UI"/>
                <w:sz w:val="20"/>
                <w:szCs w:val="20"/>
              </w:rPr>
            </w:pPr>
            <w:r w:rsidRPr="00251DF7">
              <w:rPr>
                <w:rFonts w:ascii="Meiryo UI" w:eastAsia="Meiryo UI" w:hAnsi="Meiryo UI" w:hint="eastAsia"/>
                <w:sz w:val="20"/>
                <w:szCs w:val="20"/>
              </w:rPr>
              <w:t>ほかの道場からの出稽古については、責任者は十分に把握することとしてください。</w:t>
            </w:r>
          </w:p>
        </w:tc>
      </w:tr>
      <w:tr w:rsidR="00251DF7" w14:paraId="10939997" w14:textId="77777777" w:rsidTr="00E10FA8">
        <w:tc>
          <w:tcPr>
            <w:tcW w:w="9736" w:type="dxa"/>
            <w:gridSpan w:val="2"/>
            <w:shd w:val="clear" w:color="auto" w:fill="92D050"/>
          </w:tcPr>
          <w:p w14:paraId="56839262" w14:textId="6A95D0D9" w:rsidR="00251DF7" w:rsidRPr="00251DF7" w:rsidRDefault="00251DF7" w:rsidP="00251DF7">
            <w:pPr>
              <w:rPr>
                <w:rFonts w:ascii="Meiryo UI" w:eastAsia="Meiryo UI" w:hAnsi="Meiryo UI"/>
                <w:sz w:val="20"/>
                <w:szCs w:val="20"/>
              </w:rPr>
            </w:pPr>
            <w:r w:rsidRPr="00251DF7">
              <w:rPr>
                <w:rFonts w:ascii="Meiryo UI" w:eastAsia="Meiryo UI" w:hAnsi="Meiryo UI" w:hint="eastAsia"/>
                <w:sz w:val="20"/>
                <w:szCs w:val="20"/>
              </w:rPr>
              <w:t>参加者・見学者の入場に際して</w:t>
            </w:r>
          </w:p>
        </w:tc>
      </w:tr>
      <w:tr w:rsidR="00681C63" w14:paraId="2ED1DEF3" w14:textId="77777777" w:rsidTr="00681C63">
        <w:tc>
          <w:tcPr>
            <w:tcW w:w="421" w:type="dxa"/>
            <w:vAlign w:val="center"/>
          </w:tcPr>
          <w:p w14:paraId="54D4156F" w14:textId="7E39DA0C" w:rsidR="00681C63" w:rsidRDefault="00681C63" w:rsidP="00681C63">
            <w:pPr>
              <w:jc w:val="center"/>
              <w:rPr>
                <w:rFonts w:asciiTheme="minorEastAsia" w:hAnsiTheme="minorEastAsia"/>
                <w:sz w:val="20"/>
                <w:szCs w:val="20"/>
              </w:rPr>
            </w:pPr>
            <w:r>
              <w:rPr>
                <w:rFonts w:ascii="Segoe UI Emoji" w:hAnsi="Segoe UI Emoji" w:cs="Segoe UI Emoji" w:hint="eastAsia"/>
                <w:sz w:val="20"/>
                <w:szCs w:val="20"/>
              </w:rPr>
              <w:t>□</w:t>
            </w:r>
          </w:p>
        </w:tc>
        <w:tc>
          <w:tcPr>
            <w:tcW w:w="9315" w:type="dxa"/>
          </w:tcPr>
          <w:p w14:paraId="67472135" w14:textId="51531D5F" w:rsidR="00681C63" w:rsidRPr="00251DF7" w:rsidRDefault="00681C63" w:rsidP="00681C63">
            <w:pPr>
              <w:rPr>
                <w:rFonts w:ascii="Meiryo UI" w:eastAsia="Meiryo UI" w:hAnsi="Meiryo UI"/>
                <w:sz w:val="20"/>
                <w:szCs w:val="20"/>
              </w:rPr>
            </w:pPr>
            <w:r w:rsidRPr="00251DF7">
              <w:rPr>
                <w:rFonts w:ascii="Meiryo UI" w:eastAsia="Meiryo UI" w:hAnsi="Meiryo UI" w:hint="eastAsia"/>
                <w:sz w:val="20"/>
                <w:szCs w:val="20"/>
              </w:rPr>
              <w:t>稽古着は自宅で着替えてから参加してください。</w:t>
            </w:r>
          </w:p>
        </w:tc>
      </w:tr>
      <w:tr w:rsidR="00E10FA8" w14:paraId="1EA989B1" w14:textId="77777777" w:rsidTr="00681C63">
        <w:tc>
          <w:tcPr>
            <w:tcW w:w="421" w:type="dxa"/>
            <w:vAlign w:val="center"/>
          </w:tcPr>
          <w:p w14:paraId="1E4C71EA" w14:textId="0C6F0CCD" w:rsidR="00E10FA8" w:rsidRDefault="00E10FA8" w:rsidP="00E10FA8">
            <w:pPr>
              <w:jc w:val="center"/>
              <w:rPr>
                <w:rFonts w:asciiTheme="minorEastAsia" w:hAnsiTheme="minorEastAsia"/>
                <w:sz w:val="20"/>
                <w:szCs w:val="20"/>
              </w:rPr>
            </w:pPr>
            <w:r>
              <w:rPr>
                <w:rFonts w:ascii="Segoe UI Emoji" w:hAnsi="Segoe UI Emoji" w:cs="Segoe UI Emoji" w:hint="eastAsia"/>
                <w:sz w:val="20"/>
                <w:szCs w:val="20"/>
              </w:rPr>
              <w:t>□</w:t>
            </w:r>
          </w:p>
        </w:tc>
        <w:tc>
          <w:tcPr>
            <w:tcW w:w="9315" w:type="dxa"/>
          </w:tcPr>
          <w:p w14:paraId="75BAE9D5" w14:textId="5FCFBEE2" w:rsidR="00E10FA8" w:rsidRPr="00E10FA8" w:rsidRDefault="00E10FA8" w:rsidP="00E10FA8">
            <w:pPr>
              <w:rPr>
                <w:rFonts w:ascii="Meiryo UI" w:eastAsia="Meiryo UI" w:hAnsi="Meiryo UI"/>
                <w:sz w:val="20"/>
                <w:szCs w:val="20"/>
              </w:rPr>
            </w:pPr>
            <w:r w:rsidRPr="00E10FA8">
              <w:rPr>
                <w:rFonts w:ascii="Meiryo UI" w:eastAsia="Meiryo UI" w:hAnsi="Meiryo UI" w:hint="eastAsia"/>
                <w:sz w:val="20"/>
                <w:szCs w:val="20"/>
              </w:rPr>
              <w:t>洗面所にて、手洗いなどを行ってください。うがいをする場合には飛散しないように静かに行ってください。</w:t>
            </w:r>
          </w:p>
        </w:tc>
      </w:tr>
      <w:tr w:rsidR="00681C63" w14:paraId="62AB06EC" w14:textId="77777777" w:rsidTr="00681C63">
        <w:tc>
          <w:tcPr>
            <w:tcW w:w="421" w:type="dxa"/>
            <w:vAlign w:val="center"/>
          </w:tcPr>
          <w:p w14:paraId="4E1A0DBF" w14:textId="1B4AD37D" w:rsidR="00681C63" w:rsidRDefault="00681C63" w:rsidP="00681C63">
            <w:pPr>
              <w:jc w:val="center"/>
              <w:rPr>
                <w:rFonts w:asciiTheme="minorEastAsia" w:hAnsiTheme="minorEastAsia"/>
                <w:sz w:val="20"/>
                <w:szCs w:val="20"/>
              </w:rPr>
            </w:pPr>
            <w:r>
              <w:rPr>
                <w:rFonts w:ascii="Segoe UI Emoji" w:hAnsi="Segoe UI Emoji" w:cs="Segoe UI Emoji" w:hint="eastAsia"/>
                <w:sz w:val="20"/>
                <w:szCs w:val="20"/>
              </w:rPr>
              <w:t>□</w:t>
            </w:r>
          </w:p>
        </w:tc>
        <w:tc>
          <w:tcPr>
            <w:tcW w:w="9315" w:type="dxa"/>
          </w:tcPr>
          <w:p w14:paraId="588E3599" w14:textId="55B470C7" w:rsidR="00681C63" w:rsidRPr="00251DF7" w:rsidRDefault="00681C63" w:rsidP="00681C63">
            <w:pPr>
              <w:rPr>
                <w:rFonts w:ascii="Meiryo UI" w:eastAsia="Meiryo UI" w:hAnsi="Meiryo UI"/>
                <w:sz w:val="20"/>
                <w:szCs w:val="20"/>
              </w:rPr>
            </w:pPr>
            <w:r w:rsidRPr="00251DF7">
              <w:rPr>
                <w:rFonts w:ascii="Meiryo UI" w:eastAsia="Meiryo UI" w:hAnsi="Meiryo UI" w:hint="eastAsia"/>
                <w:sz w:val="20"/>
                <w:szCs w:val="20"/>
              </w:rPr>
              <w:t>道場入り口に設置したアルコール消毒液で手指を消毒してください。</w:t>
            </w:r>
          </w:p>
        </w:tc>
      </w:tr>
      <w:tr w:rsidR="00681C63" w14:paraId="4D4CD6DC" w14:textId="77777777" w:rsidTr="00681C63">
        <w:tc>
          <w:tcPr>
            <w:tcW w:w="421" w:type="dxa"/>
            <w:vAlign w:val="center"/>
          </w:tcPr>
          <w:p w14:paraId="212681A8" w14:textId="20A03309" w:rsidR="00681C63" w:rsidRDefault="00681C63" w:rsidP="00681C63">
            <w:pPr>
              <w:jc w:val="center"/>
              <w:rPr>
                <w:rFonts w:asciiTheme="minorEastAsia" w:hAnsiTheme="minorEastAsia"/>
                <w:sz w:val="20"/>
                <w:szCs w:val="20"/>
              </w:rPr>
            </w:pPr>
            <w:r>
              <w:rPr>
                <w:rFonts w:ascii="Segoe UI Emoji" w:hAnsi="Segoe UI Emoji" w:cs="Segoe UI Emoji" w:hint="eastAsia"/>
                <w:sz w:val="20"/>
                <w:szCs w:val="20"/>
              </w:rPr>
              <w:t>□</w:t>
            </w:r>
          </w:p>
        </w:tc>
        <w:tc>
          <w:tcPr>
            <w:tcW w:w="9315" w:type="dxa"/>
          </w:tcPr>
          <w:p w14:paraId="1D163546" w14:textId="77777777" w:rsidR="00681C63" w:rsidRPr="00251DF7" w:rsidRDefault="00681C63" w:rsidP="00681C63">
            <w:pPr>
              <w:rPr>
                <w:rFonts w:ascii="Meiryo UI" w:eastAsia="Meiryo UI" w:hAnsi="Meiryo UI"/>
                <w:sz w:val="20"/>
                <w:szCs w:val="20"/>
              </w:rPr>
            </w:pPr>
            <w:r w:rsidRPr="00251DF7">
              <w:rPr>
                <w:rFonts w:ascii="Meiryo UI" w:eastAsia="Meiryo UI" w:hAnsi="Meiryo UI" w:hint="eastAsia"/>
                <w:sz w:val="20"/>
                <w:szCs w:val="20"/>
              </w:rPr>
              <w:t>各人の筆記用具を準備し、台帳に氏名・住所・電話番号を記入してください。</w:t>
            </w:r>
          </w:p>
          <w:p w14:paraId="5D48CF7D" w14:textId="6E6B76C0" w:rsidR="00681C63" w:rsidRPr="00251DF7" w:rsidRDefault="00681C63" w:rsidP="00681C63">
            <w:pPr>
              <w:rPr>
                <w:rFonts w:ascii="Meiryo UI" w:eastAsia="Meiryo UI" w:hAnsi="Meiryo UI"/>
                <w:sz w:val="20"/>
                <w:szCs w:val="20"/>
              </w:rPr>
            </w:pPr>
            <w:r w:rsidRPr="00251DF7">
              <w:rPr>
                <w:rFonts w:ascii="Meiryo UI" w:eastAsia="Meiryo UI" w:hAnsi="Meiryo UI" w:hint="eastAsia"/>
                <w:sz w:val="20"/>
                <w:szCs w:val="20"/>
              </w:rPr>
              <w:t>（ただし、会員で住所・電話番号が把握できる場合は氏名のみで結構です）</w:t>
            </w:r>
          </w:p>
        </w:tc>
      </w:tr>
      <w:tr w:rsidR="00681C63" w14:paraId="51E54F03" w14:textId="77777777" w:rsidTr="00681C63">
        <w:tc>
          <w:tcPr>
            <w:tcW w:w="421" w:type="dxa"/>
            <w:vAlign w:val="center"/>
          </w:tcPr>
          <w:p w14:paraId="65003C63" w14:textId="285376A3" w:rsidR="00681C63" w:rsidRDefault="00681C63" w:rsidP="00681C63">
            <w:pPr>
              <w:jc w:val="center"/>
              <w:rPr>
                <w:rFonts w:asciiTheme="minorEastAsia" w:hAnsiTheme="minorEastAsia"/>
                <w:sz w:val="20"/>
                <w:szCs w:val="20"/>
              </w:rPr>
            </w:pPr>
            <w:r>
              <w:rPr>
                <w:rFonts w:ascii="Segoe UI Emoji" w:hAnsi="Segoe UI Emoji" w:cs="Segoe UI Emoji" w:hint="eastAsia"/>
                <w:sz w:val="20"/>
                <w:szCs w:val="20"/>
              </w:rPr>
              <w:t>□</w:t>
            </w:r>
          </w:p>
        </w:tc>
        <w:tc>
          <w:tcPr>
            <w:tcW w:w="9315" w:type="dxa"/>
          </w:tcPr>
          <w:p w14:paraId="551997E7" w14:textId="33DC3389" w:rsidR="00681C63" w:rsidRPr="00251DF7" w:rsidRDefault="00681C63" w:rsidP="00681C63">
            <w:pPr>
              <w:rPr>
                <w:rFonts w:ascii="Meiryo UI" w:eastAsia="Meiryo UI" w:hAnsi="Meiryo UI"/>
                <w:sz w:val="20"/>
                <w:szCs w:val="20"/>
              </w:rPr>
            </w:pPr>
            <w:r w:rsidRPr="00251DF7">
              <w:rPr>
                <w:rFonts w:ascii="Meiryo UI" w:eastAsia="Meiryo UI" w:hAnsi="Meiryo UI" w:hint="eastAsia"/>
                <w:sz w:val="20"/>
                <w:szCs w:val="20"/>
              </w:rPr>
              <w:t>稽古時に用いる剣道用の面マスクは別に準備してください。</w:t>
            </w:r>
          </w:p>
        </w:tc>
      </w:tr>
      <w:tr w:rsidR="00681C63" w14:paraId="5148DFE1" w14:textId="77777777" w:rsidTr="00E10FA8">
        <w:tc>
          <w:tcPr>
            <w:tcW w:w="9736" w:type="dxa"/>
            <w:gridSpan w:val="2"/>
            <w:shd w:val="clear" w:color="auto" w:fill="FFE599" w:themeFill="accent4" w:themeFillTint="66"/>
          </w:tcPr>
          <w:p w14:paraId="7ADED2C6" w14:textId="6164B077" w:rsidR="00681C63" w:rsidRPr="00E10FA8" w:rsidRDefault="00681C63" w:rsidP="00681C63">
            <w:pPr>
              <w:rPr>
                <w:rFonts w:ascii="Meiryo UI" w:eastAsia="Meiryo UI" w:hAnsi="Meiryo UI"/>
                <w:sz w:val="20"/>
                <w:szCs w:val="20"/>
                <w:shd w:val="pct15" w:color="auto" w:fill="FFFFFF"/>
              </w:rPr>
            </w:pPr>
            <w:r w:rsidRPr="00E10FA8">
              <w:rPr>
                <w:rFonts w:ascii="Meiryo UI" w:eastAsia="Meiryo UI" w:hAnsi="Meiryo UI" w:hint="eastAsia"/>
                <w:sz w:val="20"/>
                <w:szCs w:val="20"/>
              </w:rPr>
              <w:t>道場の利用に関して（会話、換気、人数制限、室温・湿度測定など）</w:t>
            </w:r>
          </w:p>
        </w:tc>
      </w:tr>
      <w:tr w:rsidR="00681C63" w14:paraId="0AEFADF1" w14:textId="77777777" w:rsidTr="00681C63">
        <w:tc>
          <w:tcPr>
            <w:tcW w:w="421" w:type="dxa"/>
            <w:vAlign w:val="center"/>
          </w:tcPr>
          <w:p w14:paraId="6BEE61F9" w14:textId="7F2C76E7" w:rsidR="00681C63" w:rsidRPr="005040AC" w:rsidRDefault="00681C63" w:rsidP="00681C63">
            <w:pPr>
              <w:jc w:val="center"/>
              <w:rPr>
                <w:rFonts w:ascii="Meiryo UI" w:eastAsia="Meiryo UI" w:hAnsi="Meiryo UI"/>
                <w:sz w:val="20"/>
                <w:szCs w:val="20"/>
              </w:rPr>
            </w:pPr>
            <w:r>
              <w:rPr>
                <w:rFonts w:ascii="Segoe UI Emoji" w:hAnsi="Segoe UI Emoji" w:cs="Segoe UI Emoji" w:hint="eastAsia"/>
                <w:sz w:val="20"/>
                <w:szCs w:val="20"/>
              </w:rPr>
              <w:t>□</w:t>
            </w:r>
          </w:p>
        </w:tc>
        <w:tc>
          <w:tcPr>
            <w:tcW w:w="9315" w:type="dxa"/>
          </w:tcPr>
          <w:p w14:paraId="33317203" w14:textId="36B60429" w:rsidR="00681C63" w:rsidRPr="00251DF7" w:rsidRDefault="00681C63" w:rsidP="00681C63">
            <w:pPr>
              <w:rPr>
                <w:rFonts w:ascii="Meiryo UI" w:eastAsia="Meiryo UI" w:hAnsi="Meiryo UI"/>
                <w:sz w:val="20"/>
                <w:szCs w:val="20"/>
              </w:rPr>
            </w:pPr>
            <w:r w:rsidRPr="005040AC">
              <w:rPr>
                <w:rFonts w:ascii="Meiryo UI" w:eastAsia="Meiryo UI" w:hAnsi="Meiryo UI" w:hint="eastAsia"/>
                <w:sz w:val="20"/>
                <w:szCs w:val="20"/>
              </w:rPr>
              <w:t>会話は極力控えてください。</w:t>
            </w:r>
          </w:p>
        </w:tc>
      </w:tr>
      <w:tr w:rsidR="00681C63" w14:paraId="5B73BA91" w14:textId="77777777" w:rsidTr="00681C63">
        <w:tc>
          <w:tcPr>
            <w:tcW w:w="421" w:type="dxa"/>
            <w:vAlign w:val="center"/>
          </w:tcPr>
          <w:p w14:paraId="362A25EB" w14:textId="67DA6BA2" w:rsidR="00681C63" w:rsidRPr="005040AC" w:rsidRDefault="00681C63" w:rsidP="00681C63">
            <w:pPr>
              <w:jc w:val="center"/>
              <w:rPr>
                <w:rFonts w:ascii="Meiryo UI" w:eastAsia="Meiryo UI" w:hAnsi="Meiryo UI"/>
                <w:sz w:val="20"/>
                <w:szCs w:val="20"/>
              </w:rPr>
            </w:pPr>
            <w:r>
              <w:rPr>
                <w:rFonts w:ascii="Segoe UI Emoji" w:hAnsi="Segoe UI Emoji" w:cs="Segoe UI Emoji" w:hint="eastAsia"/>
                <w:sz w:val="20"/>
                <w:szCs w:val="20"/>
              </w:rPr>
              <w:t>□</w:t>
            </w:r>
          </w:p>
        </w:tc>
        <w:tc>
          <w:tcPr>
            <w:tcW w:w="9315" w:type="dxa"/>
          </w:tcPr>
          <w:p w14:paraId="09FD74BA" w14:textId="7FCA7CEC" w:rsidR="00681C63" w:rsidRPr="00251DF7" w:rsidRDefault="00681C63" w:rsidP="00681C63">
            <w:pPr>
              <w:rPr>
                <w:rFonts w:ascii="Meiryo UI" w:eastAsia="Meiryo UI" w:hAnsi="Meiryo UI"/>
                <w:sz w:val="20"/>
                <w:szCs w:val="20"/>
              </w:rPr>
            </w:pPr>
            <w:r w:rsidRPr="005040AC">
              <w:rPr>
                <w:rFonts w:ascii="Meiryo UI" w:eastAsia="Meiryo UI" w:hAnsi="Meiryo UI" w:hint="eastAsia"/>
                <w:sz w:val="20"/>
                <w:szCs w:val="20"/>
              </w:rPr>
              <w:t>常に窓を開ける、扇風機を設置するなど 十分に送風・換気してください。</w:t>
            </w:r>
          </w:p>
        </w:tc>
      </w:tr>
      <w:tr w:rsidR="00681C63" w14:paraId="4649FC03" w14:textId="77777777" w:rsidTr="00681C63">
        <w:tc>
          <w:tcPr>
            <w:tcW w:w="421" w:type="dxa"/>
            <w:vAlign w:val="center"/>
          </w:tcPr>
          <w:p w14:paraId="1057E85F" w14:textId="41601F76" w:rsidR="00681C63" w:rsidRPr="005040AC" w:rsidRDefault="00681C63" w:rsidP="00681C63">
            <w:pPr>
              <w:jc w:val="center"/>
              <w:rPr>
                <w:rFonts w:ascii="Meiryo UI" w:eastAsia="Meiryo UI" w:hAnsi="Meiryo UI"/>
                <w:sz w:val="20"/>
                <w:szCs w:val="20"/>
              </w:rPr>
            </w:pPr>
            <w:r>
              <w:rPr>
                <w:rFonts w:ascii="Segoe UI Emoji" w:hAnsi="Segoe UI Emoji" w:cs="Segoe UI Emoji" w:hint="eastAsia"/>
                <w:sz w:val="20"/>
                <w:szCs w:val="20"/>
              </w:rPr>
              <w:t>□</w:t>
            </w:r>
          </w:p>
        </w:tc>
        <w:tc>
          <w:tcPr>
            <w:tcW w:w="9315" w:type="dxa"/>
          </w:tcPr>
          <w:p w14:paraId="177A34D8" w14:textId="16275662" w:rsidR="00681C63" w:rsidRPr="00251DF7" w:rsidRDefault="00681C63" w:rsidP="00681C63">
            <w:pPr>
              <w:rPr>
                <w:rFonts w:ascii="Meiryo UI" w:eastAsia="Meiryo UI" w:hAnsi="Meiryo UI"/>
                <w:sz w:val="20"/>
                <w:szCs w:val="20"/>
              </w:rPr>
            </w:pPr>
            <w:r w:rsidRPr="005040AC">
              <w:rPr>
                <w:rFonts w:ascii="Meiryo UI" w:eastAsia="Meiryo UI" w:hAnsi="Meiryo UI" w:hint="eastAsia"/>
                <w:sz w:val="20"/>
                <w:szCs w:val="20"/>
              </w:rPr>
              <w:t>常時窓の開放ができない場合、30分に1回5分程度換気してください。</w:t>
            </w:r>
          </w:p>
        </w:tc>
      </w:tr>
      <w:tr w:rsidR="00681C63" w14:paraId="45498977" w14:textId="77777777" w:rsidTr="00681C63">
        <w:tc>
          <w:tcPr>
            <w:tcW w:w="421" w:type="dxa"/>
            <w:vAlign w:val="center"/>
          </w:tcPr>
          <w:p w14:paraId="175F79C1" w14:textId="1FA3C424" w:rsidR="00681C63" w:rsidRPr="005040AC" w:rsidRDefault="00681C63" w:rsidP="00681C63">
            <w:pPr>
              <w:jc w:val="center"/>
              <w:rPr>
                <w:rFonts w:ascii="Meiryo UI" w:eastAsia="Meiryo UI" w:hAnsi="Meiryo UI"/>
                <w:sz w:val="20"/>
                <w:szCs w:val="20"/>
              </w:rPr>
            </w:pPr>
            <w:r>
              <w:rPr>
                <w:rFonts w:ascii="Segoe UI Emoji" w:hAnsi="Segoe UI Emoji" w:cs="Segoe UI Emoji" w:hint="eastAsia"/>
                <w:sz w:val="20"/>
                <w:szCs w:val="20"/>
              </w:rPr>
              <w:t>□</w:t>
            </w:r>
          </w:p>
        </w:tc>
        <w:tc>
          <w:tcPr>
            <w:tcW w:w="9315" w:type="dxa"/>
          </w:tcPr>
          <w:p w14:paraId="44CE9C28" w14:textId="7E29AFC3" w:rsidR="00681C63" w:rsidRPr="00251DF7" w:rsidRDefault="00681C63" w:rsidP="00681C63">
            <w:pPr>
              <w:rPr>
                <w:rFonts w:ascii="Meiryo UI" w:eastAsia="Meiryo UI" w:hAnsi="Meiryo UI"/>
                <w:sz w:val="20"/>
                <w:szCs w:val="20"/>
              </w:rPr>
            </w:pPr>
            <w:r w:rsidRPr="005040AC">
              <w:rPr>
                <w:rFonts w:ascii="Meiryo UI" w:eastAsia="Meiryo UI" w:hAnsi="Meiryo UI" w:hint="eastAsia"/>
                <w:sz w:val="20"/>
                <w:szCs w:val="20"/>
              </w:rPr>
              <w:t>適正人数で行い、人数が多い場合には交代制で行ってください。</w:t>
            </w:r>
          </w:p>
        </w:tc>
      </w:tr>
      <w:tr w:rsidR="00681C63" w14:paraId="525D0A97" w14:textId="77777777" w:rsidTr="00681C63">
        <w:tc>
          <w:tcPr>
            <w:tcW w:w="421" w:type="dxa"/>
            <w:vAlign w:val="center"/>
          </w:tcPr>
          <w:p w14:paraId="0E99573F" w14:textId="68A85D7C" w:rsidR="00681C63" w:rsidRPr="005040AC" w:rsidRDefault="00681C63" w:rsidP="00681C63">
            <w:pPr>
              <w:jc w:val="center"/>
              <w:rPr>
                <w:rFonts w:ascii="Meiryo UI" w:eastAsia="Meiryo UI" w:hAnsi="Meiryo UI"/>
                <w:sz w:val="20"/>
                <w:szCs w:val="20"/>
              </w:rPr>
            </w:pPr>
            <w:r>
              <w:rPr>
                <w:rFonts w:ascii="Segoe UI Emoji" w:hAnsi="Segoe UI Emoji" w:cs="Segoe UI Emoji" w:hint="eastAsia"/>
                <w:sz w:val="20"/>
                <w:szCs w:val="20"/>
              </w:rPr>
              <w:t>□</w:t>
            </w:r>
          </w:p>
        </w:tc>
        <w:tc>
          <w:tcPr>
            <w:tcW w:w="9315" w:type="dxa"/>
          </w:tcPr>
          <w:p w14:paraId="2BB4CE5A" w14:textId="2048B498" w:rsidR="00681C63" w:rsidRPr="00251DF7" w:rsidRDefault="00681C63" w:rsidP="00681C63">
            <w:pPr>
              <w:rPr>
                <w:rFonts w:ascii="Meiryo UI" w:eastAsia="Meiryo UI" w:hAnsi="Meiryo UI"/>
                <w:sz w:val="20"/>
                <w:szCs w:val="20"/>
              </w:rPr>
            </w:pPr>
            <w:r w:rsidRPr="005040AC">
              <w:rPr>
                <w:rFonts w:ascii="Meiryo UI" w:eastAsia="Meiryo UI" w:hAnsi="Meiryo UI" w:hint="eastAsia"/>
                <w:sz w:val="20"/>
                <w:szCs w:val="20"/>
              </w:rPr>
              <w:t>参加者・見学者は会話を控え、２ｍ以上の間隔をあけてください。</w:t>
            </w:r>
          </w:p>
        </w:tc>
      </w:tr>
      <w:tr w:rsidR="00681C63" w14:paraId="7B7C6737" w14:textId="77777777" w:rsidTr="00681C63">
        <w:tc>
          <w:tcPr>
            <w:tcW w:w="421" w:type="dxa"/>
            <w:vAlign w:val="center"/>
          </w:tcPr>
          <w:p w14:paraId="07AB366D" w14:textId="1E175808" w:rsidR="00681C63" w:rsidRDefault="00681C63" w:rsidP="00681C63">
            <w:pPr>
              <w:jc w:val="center"/>
              <w:rPr>
                <w:rFonts w:asciiTheme="minorEastAsia" w:hAnsiTheme="minorEastAsia"/>
                <w:sz w:val="20"/>
                <w:szCs w:val="20"/>
              </w:rPr>
            </w:pPr>
            <w:r>
              <w:rPr>
                <w:rFonts w:ascii="Segoe UI Emoji" w:hAnsi="Segoe UI Emoji" w:cs="Segoe UI Emoji" w:hint="eastAsia"/>
                <w:sz w:val="20"/>
                <w:szCs w:val="20"/>
              </w:rPr>
              <w:t>□</w:t>
            </w:r>
          </w:p>
        </w:tc>
        <w:tc>
          <w:tcPr>
            <w:tcW w:w="9315" w:type="dxa"/>
          </w:tcPr>
          <w:p w14:paraId="4E53AF64" w14:textId="438648D7" w:rsidR="00681C63" w:rsidRPr="005040AC" w:rsidRDefault="00681C63" w:rsidP="00681C63">
            <w:pPr>
              <w:rPr>
                <w:rFonts w:ascii="Meiryo UI" w:eastAsia="Meiryo UI" w:hAnsi="Meiryo UI"/>
                <w:sz w:val="20"/>
                <w:szCs w:val="20"/>
              </w:rPr>
            </w:pPr>
            <w:r w:rsidRPr="005040AC">
              <w:rPr>
                <w:rFonts w:ascii="Meiryo UI" w:eastAsia="Meiryo UI" w:hAnsi="Meiryo UI" w:hint="eastAsia"/>
                <w:sz w:val="20"/>
                <w:szCs w:val="20"/>
              </w:rPr>
              <w:t>公共施設を利用する場合には、人数制限、床を含めた清掃・除菌などの方法について当該施設の規則を守ってください。</w:t>
            </w:r>
          </w:p>
        </w:tc>
      </w:tr>
      <w:tr w:rsidR="00681C63" w14:paraId="06E28424" w14:textId="77777777" w:rsidTr="00681C63">
        <w:tc>
          <w:tcPr>
            <w:tcW w:w="421" w:type="dxa"/>
            <w:vAlign w:val="center"/>
          </w:tcPr>
          <w:p w14:paraId="4E75BC3E" w14:textId="0098F9A9" w:rsidR="00681C63" w:rsidRDefault="00681C63" w:rsidP="00681C63">
            <w:pPr>
              <w:jc w:val="center"/>
              <w:rPr>
                <w:rFonts w:asciiTheme="minorEastAsia" w:hAnsiTheme="minorEastAsia"/>
                <w:sz w:val="20"/>
                <w:szCs w:val="20"/>
              </w:rPr>
            </w:pPr>
            <w:r>
              <w:rPr>
                <w:rFonts w:ascii="Segoe UI Emoji" w:hAnsi="Segoe UI Emoji" w:cs="Segoe UI Emoji" w:hint="eastAsia"/>
                <w:sz w:val="20"/>
                <w:szCs w:val="20"/>
              </w:rPr>
              <w:t>□</w:t>
            </w:r>
          </w:p>
        </w:tc>
        <w:tc>
          <w:tcPr>
            <w:tcW w:w="9315" w:type="dxa"/>
          </w:tcPr>
          <w:p w14:paraId="15C37815" w14:textId="11A53261" w:rsidR="00681C63" w:rsidRPr="005040AC" w:rsidRDefault="00681C63" w:rsidP="00681C63">
            <w:pPr>
              <w:rPr>
                <w:rFonts w:ascii="Meiryo UI" w:eastAsia="Meiryo UI" w:hAnsi="Meiryo UI"/>
                <w:sz w:val="20"/>
                <w:szCs w:val="20"/>
              </w:rPr>
            </w:pPr>
            <w:r w:rsidRPr="005040AC">
              <w:rPr>
                <w:rFonts w:ascii="Meiryo UI" w:eastAsia="Meiryo UI" w:hAnsi="Meiryo UI" w:hint="eastAsia"/>
                <w:sz w:val="20"/>
                <w:szCs w:val="20"/>
              </w:rPr>
              <w:t>温度計・湿度計を設置し、道場の状況を把握して当日の稽古予定を臨機応変に工夫してください。</w:t>
            </w:r>
          </w:p>
        </w:tc>
      </w:tr>
      <w:tr w:rsidR="00681C63" w14:paraId="18DEE13D" w14:textId="77777777" w:rsidTr="00E10FA8">
        <w:tc>
          <w:tcPr>
            <w:tcW w:w="9736" w:type="dxa"/>
            <w:gridSpan w:val="2"/>
            <w:shd w:val="clear" w:color="auto" w:fill="FFD966" w:themeFill="accent4" w:themeFillTint="99"/>
          </w:tcPr>
          <w:p w14:paraId="272A3278" w14:textId="672A3B05" w:rsidR="00681C63" w:rsidRPr="00251DF7" w:rsidRDefault="00681C63" w:rsidP="00681C63">
            <w:pPr>
              <w:rPr>
                <w:rFonts w:ascii="Meiryo UI" w:eastAsia="Meiryo UI" w:hAnsi="Meiryo UI"/>
                <w:sz w:val="20"/>
                <w:szCs w:val="20"/>
              </w:rPr>
            </w:pPr>
            <w:r w:rsidRPr="005040AC">
              <w:rPr>
                <w:rFonts w:ascii="Meiryo UI" w:eastAsia="Meiryo UI" w:hAnsi="Meiryo UI" w:hint="eastAsia"/>
                <w:sz w:val="20"/>
                <w:szCs w:val="20"/>
              </w:rPr>
              <w:t>稽古について</w:t>
            </w:r>
          </w:p>
        </w:tc>
      </w:tr>
      <w:tr w:rsidR="00681C63" w14:paraId="7ADA9F78" w14:textId="77777777" w:rsidTr="00681C63">
        <w:tc>
          <w:tcPr>
            <w:tcW w:w="421" w:type="dxa"/>
            <w:vAlign w:val="center"/>
          </w:tcPr>
          <w:p w14:paraId="1571AF0E" w14:textId="550D017B" w:rsidR="00681C63" w:rsidRDefault="00681C63" w:rsidP="00681C63">
            <w:pPr>
              <w:jc w:val="center"/>
              <w:rPr>
                <w:rFonts w:asciiTheme="minorEastAsia" w:hAnsiTheme="minorEastAsia"/>
                <w:sz w:val="20"/>
                <w:szCs w:val="20"/>
              </w:rPr>
            </w:pPr>
            <w:r w:rsidRPr="0046476B">
              <w:rPr>
                <w:rFonts w:ascii="Segoe UI Emoji" w:hAnsi="Segoe UI Emoji" w:cs="Segoe UI Emoji" w:hint="eastAsia"/>
                <w:sz w:val="20"/>
                <w:szCs w:val="20"/>
              </w:rPr>
              <w:t>□</w:t>
            </w:r>
          </w:p>
        </w:tc>
        <w:tc>
          <w:tcPr>
            <w:tcW w:w="9315" w:type="dxa"/>
          </w:tcPr>
          <w:p w14:paraId="4555779D" w14:textId="5D436AA4" w:rsidR="00681C63" w:rsidRPr="005040AC" w:rsidRDefault="00681C63" w:rsidP="00681C63">
            <w:pPr>
              <w:rPr>
                <w:rFonts w:ascii="Meiryo UI" w:eastAsia="Meiryo UI" w:hAnsi="Meiryo UI"/>
                <w:sz w:val="20"/>
                <w:szCs w:val="20"/>
              </w:rPr>
            </w:pPr>
            <w:r w:rsidRPr="005040AC">
              <w:rPr>
                <w:rFonts w:ascii="Meiryo UI" w:eastAsia="Meiryo UI" w:hAnsi="Meiryo UI" w:hint="eastAsia"/>
                <w:sz w:val="20"/>
                <w:szCs w:val="20"/>
              </w:rPr>
              <w:t>まずは準備体操・トレーニング・素振りなどに重点を置き徐々に負荷をかけるようにしましょう。</w:t>
            </w:r>
          </w:p>
        </w:tc>
      </w:tr>
      <w:tr w:rsidR="00681C63" w14:paraId="103BEF4C" w14:textId="77777777" w:rsidTr="00681C63">
        <w:tc>
          <w:tcPr>
            <w:tcW w:w="421" w:type="dxa"/>
            <w:vAlign w:val="center"/>
          </w:tcPr>
          <w:p w14:paraId="1E2E1074" w14:textId="6EFEA692" w:rsidR="00681C63" w:rsidRDefault="00681C63" w:rsidP="00681C63">
            <w:pPr>
              <w:jc w:val="center"/>
              <w:rPr>
                <w:rFonts w:asciiTheme="minorEastAsia" w:hAnsiTheme="minorEastAsia"/>
                <w:sz w:val="20"/>
                <w:szCs w:val="20"/>
              </w:rPr>
            </w:pPr>
            <w:r w:rsidRPr="0046476B">
              <w:rPr>
                <w:rFonts w:ascii="Segoe UI Emoji" w:hAnsi="Segoe UI Emoji" w:cs="Segoe UI Emoji" w:hint="eastAsia"/>
                <w:sz w:val="20"/>
                <w:szCs w:val="20"/>
              </w:rPr>
              <w:t>□</w:t>
            </w:r>
          </w:p>
        </w:tc>
        <w:tc>
          <w:tcPr>
            <w:tcW w:w="9315" w:type="dxa"/>
          </w:tcPr>
          <w:p w14:paraId="6839E610" w14:textId="12565917" w:rsidR="00681C63" w:rsidRPr="00251DF7" w:rsidRDefault="00681C63" w:rsidP="00681C63">
            <w:pPr>
              <w:rPr>
                <w:rFonts w:ascii="Meiryo UI" w:eastAsia="Meiryo UI" w:hAnsi="Meiryo UI"/>
                <w:sz w:val="20"/>
                <w:szCs w:val="20"/>
              </w:rPr>
            </w:pPr>
            <w:r w:rsidRPr="005040AC">
              <w:rPr>
                <w:rFonts w:ascii="Meiryo UI" w:eastAsia="Meiryo UI" w:hAnsi="Meiryo UI" w:hint="eastAsia"/>
                <w:sz w:val="20"/>
                <w:szCs w:val="20"/>
              </w:rPr>
              <w:t>準備運動、トレーニング、素振りは、２ｍの間隔をあけて行ってください。</w:t>
            </w:r>
          </w:p>
        </w:tc>
      </w:tr>
      <w:tr w:rsidR="00681C63" w14:paraId="799D5599" w14:textId="77777777" w:rsidTr="00681C63">
        <w:tc>
          <w:tcPr>
            <w:tcW w:w="421" w:type="dxa"/>
            <w:vAlign w:val="center"/>
          </w:tcPr>
          <w:p w14:paraId="7D8062E7" w14:textId="3A49158B" w:rsidR="00681C63" w:rsidRDefault="00681C63" w:rsidP="00681C63">
            <w:pPr>
              <w:jc w:val="center"/>
              <w:rPr>
                <w:rFonts w:asciiTheme="minorEastAsia" w:hAnsiTheme="minorEastAsia"/>
                <w:sz w:val="20"/>
                <w:szCs w:val="20"/>
              </w:rPr>
            </w:pPr>
            <w:r w:rsidRPr="0046476B">
              <w:rPr>
                <w:rFonts w:ascii="Segoe UI Emoji" w:hAnsi="Segoe UI Emoji" w:cs="Segoe UI Emoji" w:hint="eastAsia"/>
                <w:sz w:val="20"/>
                <w:szCs w:val="20"/>
              </w:rPr>
              <w:t>□</w:t>
            </w:r>
          </w:p>
        </w:tc>
        <w:tc>
          <w:tcPr>
            <w:tcW w:w="9315" w:type="dxa"/>
          </w:tcPr>
          <w:p w14:paraId="415F21B8" w14:textId="15A47058" w:rsidR="00681C63" w:rsidRPr="00251DF7" w:rsidRDefault="00681C63" w:rsidP="00681C63">
            <w:pPr>
              <w:rPr>
                <w:rFonts w:ascii="Meiryo UI" w:eastAsia="Meiryo UI" w:hAnsi="Meiryo UI"/>
                <w:sz w:val="20"/>
                <w:szCs w:val="20"/>
              </w:rPr>
            </w:pPr>
            <w:r w:rsidRPr="005040AC">
              <w:rPr>
                <w:rFonts w:ascii="Meiryo UI" w:eastAsia="Meiryo UI" w:hAnsi="Meiryo UI" w:hint="eastAsia"/>
                <w:sz w:val="20"/>
                <w:szCs w:val="20"/>
              </w:rPr>
              <w:t>準備運動、トレーニング、素振りは、号令者が小さな声で、ほかは声を出さないようにしてください。</w:t>
            </w:r>
          </w:p>
        </w:tc>
      </w:tr>
      <w:tr w:rsidR="00681C63" w14:paraId="0D2FE580" w14:textId="77777777" w:rsidTr="00681C63">
        <w:tc>
          <w:tcPr>
            <w:tcW w:w="421" w:type="dxa"/>
            <w:vAlign w:val="center"/>
          </w:tcPr>
          <w:p w14:paraId="0C2FCD6C" w14:textId="20CC3B8E" w:rsidR="00681C63" w:rsidRDefault="00681C63" w:rsidP="00681C63">
            <w:pPr>
              <w:jc w:val="center"/>
              <w:rPr>
                <w:rFonts w:asciiTheme="minorEastAsia" w:hAnsiTheme="minorEastAsia"/>
                <w:sz w:val="20"/>
                <w:szCs w:val="20"/>
              </w:rPr>
            </w:pPr>
            <w:r w:rsidRPr="0046476B">
              <w:rPr>
                <w:rFonts w:ascii="Segoe UI Emoji" w:hAnsi="Segoe UI Emoji" w:cs="Segoe UI Emoji" w:hint="eastAsia"/>
                <w:sz w:val="20"/>
                <w:szCs w:val="20"/>
              </w:rPr>
              <w:t>□</w:t>
            </w:r>
          </w:p>
        </w:tc>
        <w:tc>
          <w:tcPr>
            <w:tcW w:w="9315" w:type="dxa"/>
          </w:tcPr>
          <w:p w14:paraId="20E85C76" w14:textId="2A00016D" w:rsidR="00681C63" w:rsidRPr="005040AC" w:rsidRDefault="00681C63" w:rsidP="00681C63">
            <w:pPr>
              <w:rPr>
                <w:rFonts w:ascii="Meiryo UI" w:eastAsia="Meiryo UI" w:hAnsi="Meiryo UI"/>
                <w:sz w:val="20"/>
                <w:szCs w:val="20"/>
              </w:rPr>
            </w:pPr>
            <w:r w:rsidRPr="005040AC">
              <w:rPr>
                <w:rFonts w:ascii="Meiryo UI" w:eastAsia="Meiryo UI" w:hAnsi="Meiryo UI" w:hint="eastAsia"/>
                <w:sz w:val="20"/>
                <w:szCs w:val="20"/>
              </w:rPr>
              <w:t>会員や門下生に学童・生徒・学生がいる場合には、計画策定に当たっては文科省の「学校の新しい生活様式」の趣旨を尊重しましょう。</w:t>
            </w:r>
          </w:p>
        </w:tc>
      </w:tr>
      <w:tr w:rsidR="00681C63" w14:paraId="2B1D2AC7" w14:textId="77777777" w:rsidTr="00681C63">
        <w:tc>
          <w:tcPr>
            <w:tcW w:w="421" w:type="dxa"/>
            <w:vAlign w:val="center"/>
          </w:tcPr>
          <w:p w14:paraId="1EF5D1FA" w14:textId="56158A0E" w:rsidR="00681C63" w:rsidRDefault="00681C63" w:rsidP="00681C63">
            <w:pPr>
              <w:jc w:val="center"/>
              <w:rPr>
                <w:rFonts w:asciiTheme="minorEastAsia" w:hAnsiTheme="minorEastAsia"/>
                <w:sz w:val="20"/>
                <w:szCs w:val="20"/>
              </w:rPr>
            </w:pPr>
            <w:r w:rsidRPr="0046476B">
              <w:rPr>
                <w:rFonts w:ascii="Segoe UI Emoji" w:hAnsi="Segoe UI Emoji" w:cs="Segoe UI Emoji" w:hint="eastAsia"/>
                <w:sz w:val="20"/>
                <w:szCs w:val="20"/>
              </w:rPr>
              <w:t>□</w:t>
            </w:r>
          </w:p>
        </w:tc>
        <w:tc>
          <w:tcPr>
            <w:tcW w:w="9315" w:type="dxa"/>
          </w:tcPr>
          <w:p w14:paraId="57852D06" w14:textId="2AAF814C" w:rsidR="00681C63" w:rsidRPr="005040AC" w:rsidRDefault="00681C63" w:rsidP="00681C63">
            <w:pPr>
              <w:rPr>
                <w:rFonts w:ascii="Meiryo UI" w:eastAsia="Meiryo UI" w:hAnsi="Meiryo UI"/>
                <w:sz w:val="20"/>
                <w:szCs w:val="20"/>
              </w:rPr>
            </w:pPr>
            <w:r w:rsidRPr="005040AC">
              <w:rPr>
                <w:rFonts w:ascii="Meiryo UI" w:eastAsia="Meiryo UI" w:hAnsi="Meiryo UI" w:hint="eastAsia"/>
                <w:sz w:val="20"/>
                <w:szCs w:val="20"/>
              </w:rPr>
              <w:t>学童の保護者や見学者は、道場や体育館で十分な広さが確保できない場合、外で待機するようにしましょう。</w:t>
            </w:r>
          </w:p>
        </w:tc>
      </w:tr>
      <w:tr w:rsidR="00681C63" w14:paraId="72BDBB75" w14:textId="77777777" w:rsidTr="00E10FA8">
        <w:tc>
          <w:tcPr>
            <w:tcW w:w="9736" w:type="dxa"/>
            <w:gridSpan w:val="2"/>
            <w:shd w:val="clear" w:color="auto" w:fill="FFC000" w:themeFill="accent4"/>
          </w:tcPr>
          <w:p w14:paraId="462E213B" w14:textId="12F7E0A9" w:rsidR="00681C63" w:rsidRPr="00251DF7" w:rsidRDefault="00681C63" w:rsidP="00681C63">
            <w:pPr>
              <w:rPr>
                <w:rFonts w:ascii="Meiryo UI" w:eastAsia="Meiryo UI" w:hAnsi="Meiryo UI"/>
                <w:sz w:val="20"/>
                <w:szCs w:val="20"/>
              </w:rPr>
            </w:pPr>
            <w:r w:rsidRPr="005040AC">
              <w:rPr>
                <w:rFonts w:ascii="Meiryo UI" w:eastAsia="Meiryo UI" w:hAnsi="Meiryo UI" w:hint="eastAsia"/>
                <w:sz w:val="20"/>
                <w:szCs w:val="20"/>
              </w:rPr>
              <w:lastRenderedPageBreak/>
              <w:t>面を付けた稽古について</w:t>
            </w:r>
          </w:p>
        </w:tc>
      </w:tr>
      <w:tr w:rsidR="00681C63" w14:paraId="48E3811A" w14:textId="77777777" w:rsidTr="00681C63">
        <w:tc>
          <w:tcPr>
            <w:tcW w:w="421" w:type="dxa"/>
            <w:vAlign w:val="center"/>
          </w:tcPr>
          <w:p w14:paraId="481A1A1E" w14:textId="7627A967" w:rsidR="00681C63" w:rsidRDefault="00681C63" w:rsidP="00681C63">
            <w:pPr>
              <w:jc w:val="center"/>
              <w:rPr>
                <w:rFonts w:asciiTheme="minorEastAsia" w:hAnsiTheme="minorEastAsia"/>
                <w:sz w:val="20"/>
                <w:szCs w:val="20"/>
              </w:rPr>
            </w:pPr>
            <w:r w:rsidRPr="00ED5DC2">
              <w:rPr>
                <w:rFonts w:ascii="Segoe UI Emoji" w:hAnsi="Segoe UI Emoji" w:cs="Segoe UI Emoji" w:hint="eastAsia"/>
                <w:sz w:val="20"/>
                <w:szCs w:val="20"/>
              </w:rPr>
              <w:t>□</w:t>
            </w:r>
          </w:p>
        </w:tc>
        <w:tc>
          <w:tcPr>
            <w:tcW w:w="9315" w:type="dxa"/>
          </w:tcPr>
          <w:p w14:paraId="2C68BB3B" w14:textId="5363139A" w:rsidR="00681C63" w:rsidRPr="00251DF7" w:rsidRDefault="00681C63" w:rsidP="00681C63">
            <w:pPr>
              <w:rPr>
                <w:rFonts w:ascii="Meiryo UI" w:eastAsia="Meiryo UI" w:hAnsi="Meiryo UI"/>
                <w:sz w:val="20"/>
                <w:szCs w:val="20"/>
              </w:rPr>
            </w:pPr>
            <w:r w:rsidRPr="005040AC">
              <w:rPr>
                <w:rFonts w:ascii="Meiryo UI" w:eastAsia="Meiryo UI" w:hAnsi="Meiryo UI" w:hint="eastAsia"/>
                <w:sz w:val="20"/>
                <w:szCs w:val="20"/>
              </w:rPr>
              <w:t>面マスクで使用するマスクと行き返り用のマスクは区別して必ずつけてください。</w:t>
            </w:r>
          </w:p>
        </w:tc>
      </w:tr>
      <w:tr w:rsidR="00681C63" w14:paraId="113204BC" w14:textId="77777777" w:rsidTr="00681C63">
        <w:tc>
          <w:tcPr>
            <w:tcW w:w="421" w:type="dxa"/>
            <w:vAlign w:val="center"/>
          </w:tcPr>
          <w:p w14:paraId="1D85B89E" w14:textId="6A9ACF5F" w:rsidR="00681C63" w:rsidRDefault="00681C63" w:rsidP="00681C63">
            <w:pPr>
              <w:jc w:val="center"/>
              <w:rPr>
                <w:rFonts w:asciiTheme="minorEastAsia" w:hAnsiTheme="minorEastAsia"/>
                <w:sz w:val="20"/>
                <w:szCs w:val="20"/>
              </w:rPr>
            </w:pPr>
            <w:r w:rsidRPr="00ED5DC2">
              <w:rPr>
                <w:rFonts w:ascii="Segoe UI Emoji" w:hAnsi="Segoe UI Emoji" w:cs="Segoe UI Emoji" w:hint="eastAsia"/>
                <w:sz w:val="20"/>
                <w:szCs w:val="20"/>
              </w:rPr>
              <w:t>□</w:t>
            </w:r>
          </w:p>
        </w:tc>
        <w:tc>
          <w:tcPr>
            <w:tcW w:w="9315" w:type="dxa"/>
          </w:tcPr>
          <w:p w14:paraId="2E085858" w14:textId="424ED015" w:rsidR="00681C63" w:rsidRPr="00251DF7" w:rsidRDefault="00A3761E" w:rsidP="00681C63">
            <w:pPr>
              <w:rPr>
                <w:rFonts w:ascii="Meiryo UI" w:eastAsia="Meiryo UI" w:hAnsi="Meiryo UI"/>
                <w:sz w:val="20"/>
                <w:szCs w:val="20"/>
              </w:rPr>
            </w:pPr>
            <w:r>
              <w:rPr>
                <w:rFonts w:ascii="Meiryo UI" w:eastAsia="Meiryo UI" w:hAnsi="Meiryo UI" w:hint="eastAsia"/>
                <w:sz w:val="20"/>
                <w:szCs w:val="20"/>
              </w:rPr>
              <w:t>マウス</w:t>
            </w:r>
            <w:r w:rsidR="00681C63" w:rsidRPr="005040AC">
              <w:rPr>
                <w:rFonts w:ascii="Meiryo UI" w:eastAsia="Meiryo UI" w:hAnsi="Meiryo UI" w:hint="eastAsia"/>
                <w:sz w:val="20"/>
                <w:szCs w:val="20"/>
              </w:rPr>
              <w:t>シールド（</w:t>
            </w:r>
            <w:r w:rsidR="00681C63">
              <w:rPr>
                <w:rFonts w:ascii="Meiryo UI" w:eastAsia="Meiryo UI" w:hAnsi="Meiryo UI" w:hint="eastAsia"/>
                <w:sz w:val="20"/>
                <w:szCs w:val="20"/>
              </w:rPr>
              <w:t>鼻口用</w:t>
            </w:r>
            <w:r w:rsidR="00681C63" w:rsidRPr="005040AC">
              <w:rPr>
                <w:rFonts w:ascii="Meiryo UI" w:eastAsia="Meiryo UI" w:hAnsi="Meiryo UI" w:hint="eastAsia"/>
                <w:sz w:val="20"/>
                <w:szCs w:val="20"/>
              </w:rPr>
              <w:t>）</w:t>
            </w:r>
            <w:r>
              <w:rPr>
                <w:rFonts w:ascii="Meiryo UI" w:eastAsia="Meiryo UI" w:hAnsi="Meiryo UI" w:hint="eastAsia"/>
                <w:sz w:val="20"/>
                <w:szCs w:val="20"/>
              </w:rPr>
              <w:t>は</w:t>
            </w:r>
            <w:r w:rsidR="00681C63" w:rsidRPr="005040AC">
              <w:rPr>
                <w:rFonts w:ascii="Meiryo UI" w:eastAsia="Meiryo UI" w:hAnsi="Meiryo UI" w:hint="eastAsia"/>
                <w:sz w:val="20"/>
                <w:szCs w:val="20"/>
              </w:rPr>
              <w:t>必ず着用してください。</w:t>
            </w:r>
            <w:r>
              <w:rPr>
                <w:rFonts w:ascii="Meiryo UI" w:eastAsia="Meiryo UI" w:hAnsi="Meiryo UI" w:hint="eastAsia"/>
                <w:sz w:val="20"/>
                <w:szCs w:val="20"/>
              </w:rPr>
              <w:t>アイシールド（目用）は推奨です。</w:t>
            </w:r>
          </w:p>
        </w:tc>
      </w:tr>
      <w:tr w:rsidR="00681C63" w14:paraId="5344B6F0" w14:textId="77777777" w:rsidTr="00681C63">
        <w:tc>
          <w:tcPr>
            <w:tcW w:w="421" w:type="dxa"/>
            <w:vAlign w:val="center"/>
          </w:tcPr>
          <w:p w14:paraId="6FCE348C" w14:textId="50127290" w:rsidR="00681C63" w:rsidRDefault="00681C63" w:rsidP="00681C63">
            <w:pPr>
              <w:jc w:val="center"/>
              <w:rPr>
                <w:rFonts w:asciiTheme="minorEastAsia" w:hAnsiTheme="minorEastAsia"/>
                <w:sz w:val="20"/>
                <w:szCs w:val="20"/>
              </w:rPr>
            </w:pPr>
            <w:r w:rsidRPr="00ED5DC2">
              <w:rPr>
                <w:rFonts w:ascii="Segoe UI Emoji" w:hAnsi="Segoe UI Emoji" w:cs="Segoe UI Emoji" w:hint="eastAsia"/>
                <w:sz w:val="20"/>
                <w:szCs w:val="20"/>
              </w:rPr>
              <w:t>□</w:t>
            </w:r>
          </w:p>
        </w:tc>
        <w:tc>
          <w:tcPr>
            <w:tcW w:w="9315" w:type="dxa"/>
          </w:tcPr>
          <w:p w14:paraId="54C2E129" w14:textId="15DB2458" w:rsidR="00681C63" w:rsidRPr="00251DF7" w:rsidRDefault="00681C63" w:rsidP="00681C63">
            <w:pPr>
              <w:rPr>
                <w:rFonts w:ascii="Meiryo UI" w:eastAsia="Meiryo UI" w:hAnsi="Meiryo UI"/>
                <w:sz w:val="20"/>
                <w:szCs w:val="20"/>
              </w:rPr>
            </w:pPr>
            <w:r w:rsidRPr="005040AC">
              <w:rPr>
                <w:rFonts w:ascii="Meiryo UI" w:eastAsia="Meiryo UI" w:hAnsi="Meiryo UI" w:hint="eastAsia"/>
                <w:sz w:val="20"/>
                <w:szCs w:val="20"/>
              </w:rPr>
              <w:t>声は極力出さないようにしてください。</w:t>
            </w:r>
          </w:p>
        </w:tc>
      </w:tr>
      <w:tr w:rsidR="00681C63" w14:paraId="2A13180A" w14:textId="77777777" w:rsidTr="00681C63">
        <w:tc>
          <w:tcPr>
            <w:tcW w:w="421" w:type="dxa"/>
            <w:vAlign w:val="center"/>
          </w:tcPr>
          <w:p w14:paraId="620FB94B" w14:textId="6EC1CC3C" w:rsidR="00681C63" w:rsidRDefault="00681C63" w:rsidP="00681C63">
            <w:pPr>
              <w:jc w:val="center"/>
              <w:rPr>
                <w:rFonts w:asciiTheme="minorEastAsia" w:hAnsiTheme="minorEastAsia"/>
                <w:sz w:val="20"/>
                <w:szCs w:val="20"/>
              </w:rPr>
            </w:pPr>
            <w:r w:rsidRPr="00ED5DC2">
              <w:rPr>
                <w:rFonts w:ascii="Segoe UI Emoji" w:hAnsi="Segoe UI Emoji" w:cs="Segoe UI Emoji" w:hint="eastAsia"/>
                <w:sz w:val="20"/>
                <w:szCs w:val="20"/>
              </w:rPr>
              <w:t>□</w:t>
            </w:r>
          </w:p>
        </w:tc>
        <w:tc>
          <w:tcPr>
            <w:tcW w:w="9315" w:type="dxa"/>
          </w:tcPr>
          <w:p w14:paraId="10445F92" w14:textId="130DF6EC" w:rsidR="00681C63" w:rsidRPr="00251DF7" w:rsidRDefault="00681C63" w:rsidP="00681C63">
            <w:pPr>
              <w:rPr>
                <w:rFonts w:ascii="Meiryo UI" w:eastAsia="Meiryo UI" w:hAnsi="Meiryo UI"/>
                <w:sz w:val="20"/>
                <w:szCs w:val="20"/>
              </w:rPr>
            </w:pPr>
            <w:r w:rsidRPr="005040AC">
              <w:rPr>
                <w:rFonts w:ascii="Meiryo UI" w:eastAsia="Meiryo UI" w:hAnsi="Meiryo UI" w:hint="eastAsia"/>
                <w:sz w:val="20"/>
                <w:szCs w:val="20"/>
              </w:rPr>
              <w:t>特に鍔（つば）競り合いは避けましょう。やむを得ず、鍔（つば）競り合いになった場合はすぐに分かれるか引き技をだし（その際は発声可）、それ以外は発声は行わないようにしましょう。</w:t>
            </w:r>
          </w:p>
        </w:tc>
      </w:tr>
      <w:tr w:rsidR="00681C63" w14:paraId="50D17E8D" w14:textId="77777777" w:rsidTr="00681C63">
        <w:tc>
          <w:tcPr>
            <w:tcW w:w="421" w:type="dxa"/>
            <w:vAlign w:val="center"/>
          </w:tcPr>
          <w:p w14:paraId="3BCE0299" w14:textId="1BC51668" w:rsidR="00681C63" w:rsidRDefault="00681C63" w:rsidP="00681C63">
            <w:pPr>
              <w:jc w:val="center"/>
              <w:rPr>
                <w:rFonts w:asciiTheme="minorEastAsia" w:hAnsiTheme="minorEastAsia"/>
                <w:sz w:val="20"/>
                <w:szCs w:val="20"/>
              </w:rPr>
            </w:pPr>
            <w:r w:rsidRPr="00ED5DC2">
              <w:rPr>
                <w:rFonts w:ascii="Segoe UI Emoji" w:hAnsi="Segoe UI Emoji" w:cs="Segoe UI Emoji" w:hint="eastAsia"/>
                <w:sz w:val="20"/>
                <w:szCs w:val="20"/>
              </w:rPr>
              <w:t>□</w:t>
            </w:r>
          </w:p>
        </w:tc>
        <w:tc>
          <w:tcPr>
            <w:tcW w:w="9315" w:type="dxa"/>
          </w:tcPr>
          <w:p w14:paraId="6946810B" w14:textId="25DA57B7" w:rsidR="00681C63" w:rsidRPr="00251DF7" w:rsidRDefault="00681C63" w:rsidP="00681C63">
            <w:pPr>
              <w:rPr>
                <w:rFonts w:ascii="Meiryo UI" w:eastAsia="Meiryo UI" w:hAnsi="Meiryo UI"/>
                <w:sz w:val="20"/>
                <w:szCs w:val="20"/>
              </w:rPr>
            </w:pPr>
            <w:r w:rsidRPr="005040AC">
              <w:rPr>
                <w:rFonts w:ascii="Meiryo UI" w:eastAsia="Meiryo UI" w:hAnsi="Meiryo UI" w:hint="eastAsia"/>
                <w:sz w:val="20"/>
                <w:szCs w:val="20"/>
              </w:rPr>
              <w:t>会員に児童・生徒がいる場合には、保護者あるいは指導者は看視し、各自の体調の変化に注意して、体調不良者の早期発見に努めましょう。</w:t>
            </w:r>
          </w:p>
        </w:tc>
      </w:tr>
      <w:tr w:rsidR="00681C63" w14:paraId="2291AB06" w14:textId="77777777" w:rsidTr="00681C63">
        <w:tc>
          <w:tcPr>
            <w:tcW w:w="421" w:type="dxa"/>
            <w:vAlign w:val="center"/>
          </w:tcPr>
          <w:p w14:paraId="53523706" w14:textId="72F949F4" w:rsidR="00681C63" w:rsidRDefault="00681C63" w:rsidP="00681C63">
            <w:pPr>
              <w:jc w:val="center"/>
              <w:rPr>
                <w:rFonts w:asciiTheme="minorEastAsia" w:hAnsiTheme="minorEastAsia"/>
                <w:sz w:val="20"/>
                <w:szCs w:val="20"/>
              </w:rPr>
            </w:pPr>
            <w:r w:rsidRPr="00ED5DC2">
              <w:rPr>
                <w:rFonts w:ascii="Segoe UI Emoji" w:hAnsi="Segoe UI Emoji" w:cs="Segoe UI Emoji" w:hint="eastAsia"/>
                <w:sz w:val="20"/>
                <w:szCs w:val="20"/>
              </w:rPr>
              <w:t>□</w:t>
            </w:r>
          </w:p>
        </w:tc>
        <w:tc>
          <w:tcPr>
            <w:tcW w:w="9315" w:type="dxa"/>
          </w:tcPr>
          <w:p w14:paraId="1415C776" w14:textId="4463D9C0" w:rsidR="00681C63" w:rsidRPr="00251DF7" w:rsidRDefault="00681C63" w:rsidP="00681C63">
            <w:pPr>
              <w:rPr>
                <w:rFonts w:ascii="Meiryo UI" w:eastAsia="Meiryo UI" w:hAnsi="Meiryo UI"/>
                <w:sz w:val="20"/>
                <w:szCs w:val="20"/>
              </w:rPr>
            </w:pPr>
            <w:r w:rsidRPr="005040AC">
              <w:rPr>
                <w:rFonts w:ascii="Meiryo UI" w:eastAsia="Meiryo UI" w:hAnsi="Meiryo UI" w:hint="eastAsia"/>
                <w:sz w:val="20"/>
                <w:szCs w:val="20"/>
              </w:rPr>
              <w:t>面マスクを装着しての稽古では、熱中症に十分に注意し、無理せずすぐに面や剣道マスクをはずすようにしましょう。</w:t>
            </w:r>
          </w:p>
        </w:tc>
      </w:tr>
      <w:tr w:rsidR="00681C63" w14:paraId="3EF3F560" w14:textId="77777777" w:rsidTr="00681C63">
        <w:tc>
          <w:tcPr>
            <w:tcW w:w="421" w:type="dxa"/>
            <w:vAlign w:val="center"/>
          </w:tcPr>
          <w:p w14:paraId="6BBCA808" w14:textId="6096FBFE" w:rsidR="00681C63" w:rsidRDefault="00681C63" w:rsidP="00681C63">
            <w:pPr>
              <w:jc w:val="center"/>
              <w:rPr>
                <w:rFonts w:asciiTheme="minorEastAsia" w:hAnsiTheme="minorEastAsia"/>
                <w:sz w:val="20"/>
                <w:szCs w:val="20"/>
              </w:rPr>
            </w:pPr>
            <w:r w:rsidRPr="00ED5DC2">
              <w:rPr>
                <w:rFonts w:ascii="Segoe UI Emoji" w:hAnsi="Segoe UI Emoji" w:cs="Segoe UI Emoji" w:hint="eastAsia"/>
                <w:sz w:val="20"/>
                <w:szCs w:val="20"/>
              </w:rPr>
              <w:t>□</w:t>
            </w:r>
          </w:p>
        </w:tc>
        <w:tc>
          <w:tcPr>
            <w:tcW w:w="9315" w:type="dxa"/>
          </w:tcPr>
          <w:p w14:paraId="3F87271A" w14:textId="45A58586" w:rsidR="00681C63" w:rsidRPr="00251DF7" w:rsidRDefault="00681C63" w:rsidP="00681C63">
            <w:pPr>
              <w:rPr>
                <w:rFonts w:ascii="Meiryo UI" w:eastAsia="Meiryo UI" w:hAnsi="Meiryo UI"/>
                <w:sz w:val="20"/>
                <w:szCs w:val="20"/>
              </w:rPr>
            </w:pPr>
            <w:r w:rsidRPr="005040AC">
              <w:rPr>
                <w:rFonts w:ascii="Meiryo UI" w:eastAsia="Meiryo UI" w:hAnsi="Meiryo UI" w:hint="eastAsia"/>
                <w:sz w:val="20"/>
                <w:szCs w:val="20"/>
              </w:rPr>
              <w:t>面マスクを装着しての稽古では、口の周囲は湿り気があり喉の渇きや脱水状態に気づきにくくなります。小まめな水分補給をしましょう。</w:t>
            </w:r>
          </w:p>
        </w:tc>
      </w:tr>
      <w:tr w:rsidR="00681C63" w14:paraId="66F624BD" w14:textId="77777777" w:rsidTr="00681C63">
        <w:tc>
          <w:tcPr>
            <w:tcW w:w="421" w:type="dxa"/>
            <w:vAlign w:val="center"/>
          </w:tcPr>
          <w:p w14:paraId="0E43350A" w14:textId="1B4E1DE9" w:rsidR="00681C63" w:rsidRDefault="00681C63" w:rsidP="00681C63">
            <w:pPr>
              <w:jc w:val="center"/>
              <w:rPr>
                <w:rFonts w:asciiTheme="minorEastAsia" w:hAnsiTheme="minorEastAsia"/>
                <w:sz w:val="20"/>
                <w:szCs w:val="20"/>
              </w:rPr>
            </w:pPr>
            <w:r w:rsidRPr="00ED5DC2">
              <w:rPr>
                <w:rFonts w:ascii="Segoe UI Emoji" w:hAnsi="Segoe UI Emoji" w:cs="Segoe UI Emoji" w:hint="eastAsia"/>
                <w:sz w:val="20"/>
                <w:szCs w:val="20"/>
              </w:rPr>
              <w:t>□</w:t>
            </w:r>
          </w:p>
        </w:tc>
        <w:tc>
          <w:tcPr>
            <w:tcW w:w="9315" w:type="dxa"/>
          </w:tcPr>
          <w:p w14:paraId="435675E8" w14:textId="7A00394C" w:rsidR="00681C63" w:rsidRPr="00251DF7" w:rsidRDefault="00681C63" w:rsidP="00681C63">
            <w:pPr>
              <w:rPr>
                <w:rFonts w:ascii="Meiryo UI" w:eastAsia="Meiryo UI" w:hAnsi="Meiryo UI"/>
                <w:sz w:val="20"/>
                <w:szCs w:val="20"/>
              </w:rPr>
            </w:pPr>
            <w:r w:rsidRPr="005040AC">
              <w:rPr>
                <w:rFonts w:ascii="Meiryo UI" w:eastAsia="Meiryo UI" w:hAnsi="Meiryo UI" w:hint="eastAsia"/>
                <w:sz w:val="20"/>
                <w:szCs w:val="20"/>
              </w:rPr>
              <w:t>面マスクを装着しての稽古では、息苦しさから過呼吸が生じる可能性があります。過呼吸からの不整脈やパニックなどをきたすこともあります。無理せずすぐに面や面マスクをはずすようにしましょう。</w:t>
            </w:r>
          </w:p>
        </w:tc>
      </w:tr>
      <w:tr w:rsidR="00681C63" w14:paraId="2A1922B0" w14:textId="77777777" w:rsidTr="00681C63">
        <w:tc>
          <w:tcPr>
            <w:tcW w:w="421" w:type="dxa"/>
            <w:vAlign w:val="center"/>
          </w:tcPr>
          <w:p w14:paraId="33348E6A" w14:textId="1EDE36EF" w:rsidR="00681C63" w:rsidRDefault="00681C63" w:rsidP="00681C63">
            <w:pPr>
              <w:jc w:val="center"/>
              <w:rPr>
                <w:rFonts w:asciiTheme="minorEastAsia" w:hAnsiTheme="minorEastAsia"/>
                <w:sz w:val="20"/>
                <w:szCs w:val="20"/>
              </w:rPr>
            </w:pPr>
            <w:r w:rsidRPr="00ED5DC2">
              <w:rPr>
                <w:rFonts w:ascii="Segoe UI Emoji" w:hAnsi="Segoe UI Emoji" w:cs="Segoe UI Emoji" w:hint="eastAsia"/>
                <w:sz w:val="20"/>
                <w:szCs w:val="20"/>
              </w:rPr>
              <w:t>□</w:t>
            </w:r>
          </w:p>
        </w:tc>
        <w:tc>
          <w:tcPr>
            <w:tcW w:w="9315" w:type="dxa"/>
          </w:tcPr>
          <w:p w14:paraId="024848AF" w14:textId="75A30DB8" w:rsidR="00681C63" w:rsidRPr="00251DF7" w:rsidRDefault="00681C63" w:rsidP="00681C63">
            <w:pPr>
              <w:rPr>
                <w:rFonts w:ascii="Meiryo UI" w:eastAsia="Meiryo UI" w:hAnsi="Meiryo UI"/>
                <w:sz w:val="20"/>
                <w:szCs w:val="20"/>
              </w:rPr>
            </w:pPr>
            <w:r w:rsidRPr="005040AC">
              <w:rPr>
                <w:rFonts w:ascii="Meiryo UI" w:eastAsia="Meiryo UI" w:hAnsi="Meiryo UI" w:hint="eastAsia"/>
                <w:sz w:val="20"/>
                <w:szCs w:val="20"/>
              </w:rPr>
              <w:t>面マスクの種類や息によるシールドの曇りのために、足元などの視界が遮られることがあります。転倒などにも十分に留意しましょう。</w:t>
            </w:r>
          </w:p>
        </w:tc>
      </w:tr>
      <w:tr w:rsidR="00681C63" w14:paraId="4B17BD43" w14:textId="77777777" w:rsidTr="005040AC">
        <w:tc>
          <w:tcPr>
            <w:tcW w:w="9736" w:type="dxa"/>
            <w:gridSpan w:val="2"/>
            <w:shd w:val="clear" w:color="auto" w:fill="D9E2F3" w:themeFill="accent1" w:themeFillTint="33"/>
          </w:tcPr>
          <w:p w14:paraId="6B30D2E6" w14:textId="676C2E31" w:rsidR="00681C63" w:rsidRPr="00251DF7" w:rsidRDefault="00681C63" w:rsidP="00681C63">
            <w:pPr>
              <w:rPr>
                <w:rFonts w:ascii="Meiryo UI" w:eastAsia="Meiryo UI" w:hAnsi="Meiryo UI"/>
                <w:sz w:val="20"/>
                <w:szCs w:val="20"/>
              </w:rPr>
            </w:pPr>
            <w:r w:rsidRPr="005040AC">
              <w:rPr>
                <w:rFonts w:ascii="Meiryo UI" w:eastAsia="Meiryo UI" w:hAnsi="Meiryo UI" w:hint="eastAsia"/>
                <w:sz w:val="20"/>
                <w:szCs w:val="20"/>
              </w:rPr>
              <w:t>稽古終了後</w:t>
            </w:r>
          </w:p>
        </w:tc>
      </w:tr>
      <w:tr w:rsidR="00681C63" w14:paraId="2B93D47D" w14:textId="77777777" w:rsidTr="00681C63">
        <w:tc>
          <w:tcPr>
            <w:tcW w:w="421" w:type="dxa"/>
            <w:vAlign w:val="center"/>
          </w:tcPr>
          <w:p w14:paraId="71FD1150" w14:textId="622B68A0" w:rsidR="00681C63" w:rsidRPr="005040AC" w:rsidRDefault="00681C63" w:rsidP="00681C63">
            <w:pPr>
              <w:jc w:val="center"/>
              <w:rPr>
                <w:rFonts w:ascii="Meiryo UI" w:eastAsia="Meiryo UI" w:hAnsi="Meiryo UI"/>
                <w:sz w:val="20"/>
                <w:szCs w:val="20"/>
              </w:rPr>
            </w:pPr>
            <w:r w:rsidRPr="00860761">
              <w:rPr>
                <w:rFonts w:ascii="Segoe UI Emoji" w:hAnsi="Segoe UI Emoji" w:cs="Segoe UI Emoji" w:hint="eastAsia"/>
                <w:sz w:val="20"/>
                <w:szCs w:val="20"/>
              </w:rPr>
              <w:t>□</w:t>
            </w:r>
          </w:p>
        </w:tc>
        <w:tc>
          <w:tcPr>
            <w:tcW w:w="9315" w:type="dxa"/>
          </w:tcPr>
          <w:p w14:paraId="148E20FA" w14:textId="34D08FC3" w:rsidR="00681C63" w:rsidRPr="00251DF7" w:rsidRDefault="00681C63" w:rsidP="00681C63">
            <w:pPr>
              <w:rPr>
                <w:rFonts w:ascii="Meiryo UI" w:eastAsia="Meiryo UI" w:hAnsi="Meiryo UI"/>
                <w:sz w:val="20"/>
                <w:szCs w:val="20"/>
              </w:rPr>
            </w:pPr>
            <w:r w:rsidRPr="005040AC">
              <w:rPr>
                <w:rFonts w:ascii="Meiryo UI" w:eastAsia="Meiryo UI" w:hAnsi="Meiryo UI" w:hint="eastAsia"/>
                <w:sz w:val="20"/>
                <w:szCs w:val="20"/>
              </w:rPr>
              <w:t>床の雑巾がけはしないでください。柄のついたモップなどで床の清掃・除菌を行ってください。</w:t>
            </w:r>
          </w:p>
        </w:tc>
      </w:tr>
      <w:tr w:rsidR="00681C63" w14:paraId="7FB998A3" w14:textId="77777777" w:rsidTr="00681C63">
        <w:tc>
          <w:tcPr>
            <w:tcW w:w="421" w:type="dxa"/>
            <w:vAlign w:val="center"/>
          </w:tcPr>
          <w:p w14:paraId="334A2AA9" w14:textId="3659A807" w:rsidR="00681C63" w:rsidRPr="005040AC" w:rsidRDefault="00681C63" w:rsidP="00681C63">
            <w:pPr>
              <w:jc w:val="center"/>
              <w:rPr>
                <w:rFonts w:ascii="Meiryo UI" w:eastAsia="Meiryo UI" w:hAnsi="Meiryo UI"/>
                <w:sz w:val="20"/>
                <w:szCs w:val="20"/>
              </w:rPr>
            </w:pPr>
            <w:r w:rsidRPr="00860761">
              <w:rPr>
                <w:rFonts w:ascii="Segoe UI Emoji" w:hAnsi="Segoe UI Emoji" w:cs="Segoe UI Emoji" w:hint="eastAsia"/>
                <w:sz w:val="20"/>
                <w:szCs w:val="20"/>
              </w:rPr>
              <w:t>□</w:t>
            </w:r>
          </w:p>
        </w:tc>
        <w:tc>
          <w:tcPr>
            <w:tcW w:w="9315" w:type="dxa"/>
          </w:tcPr>
          <w:p w14:paraId="3F5374EE" w14:textId="4027F498" w:rsidR="00681C63" w:rsidRPr="00251DF7" w:rsidRDefault="00681C63" w:rsidP="00681C63">
            <w:pPr>
              <w:rPr>
                <w:rFonts w:ascii="Meiryo UI" w:eastAsia="Meiryo UI" w:hAnsi="Meiryo UI"/>
                <w:sz w:val="20"/>
                <w:szCs w:val="20"/>
              </w:rPr>
            </w:pPr>
            <w:r w:rsidRPr="005040AC">
              <w:rPr>
                <w:rFonts w:ascii="Meiryo UI" w:eastAsia="Meiryo UI" w:hAnsi="Meiryo UI" w:hint="eastAsia"/>
                <w:sz w:val="20"/>
                <w:szCs w:val="20"/>
              </w:rPr>
              <w:t>ドアノブ、窓のロックなどもアルコール消毒を行ってください。</w:t>
            </w:r>
          </w:p>
        </w:tc>
      </w:tr>
      <w:tr w:rsidR="00681C63" w14:paraId="4CFB010C" w14:textId="77777777" w:rsidTr="00681C63">
        <w:tc>
          <w:tcPr>
            <w:tcW w:w="421" w:type="dxa"/>
            <w:vAlign w:val="center"/>
          </w:tcPr>
          <w:p w14:paraId="0276129A" w14:textId="288FEF95" w:rsidR="00681C63" w:rsidRPr="005040AC" w:rsidRDefault="00681C63" w:rsidP="00681C63">
            <w:pPr>
              <w:jc w:val="center"/>
              <w:rPr>
                <w:rFonts w:ascii="Meiryo UI" w:eastAsia="Meiryo UI" w:hAnsi="Meiryo UI"/>
                <w:sz w:val="20"/>
                <w:szCs w:val="20"/>
              </w:rPr>
            </w:pPr>
            <w:r w:rsidRPr="00860761">
              <w:rPr>
                <w:rFonts w:ascii="Segoe UI Emoji" w:hAnsi="Segoe UI Emoji" w:cs="Segoe UI Emoji" w:hint="eastAsia"/>
                <w:sz w:val="20"/>
                <w:szCs w:val="20"/>
              </w:rPr>
              <w:t>□</w:t>
            </w:r>
          </w:p>
        </w:tc>
        <w:tc>
          <w:tcPr>
            <w:tcW w:w="9315" w:type="dxa"/>
          </w:tcPr>
          <w:p w14:paraId="06B44656" w14:textId="57DF535E" w:rsidR="00681C63" w:rsidRPr="00251DF7" w:rsidRDefault="00681C63" w:rsidP="00681C63">
            <w:pPr>
              <w:rPr>
                <w:rFonts w:ascii="Meiryo UI" w:eastAsia="Meiryo UI" w:hAnsi="Meiryo UI"/>
                <w:sz w:val="20"/>
                <w:szCs w:val="20"/>
              </w:rPr>
            </w:pPr>
            <w:r w:rsidRPr="005040AC">
              <w:rPr>
                <w:rFonts w:ascii="Meiryo UI" w:eastAsia="Meiryo UI" w:hAnsi="Meiryo UI" w:hint="eastAsia"/>
                <w:sz w:val="20"/>
                <w:szCs w:val="20"/>
              </w:rPr>
              <w:t>稽古後の座礼をする場合にはお互いの距離を十分に取りましょう。</w:t>
            </w:r>
          </w:p>
        </w:tc>
      </w:tr>
      <w:tr w:rsidR="00E10FA8" w14:paraId="7537871E" w14:textId="77777777" w:rsidTr="00E10FA8">
        <w:tc>
          <w:tcPr>
            <w:tcW w:w="9736" w:type="dxa"/>
            <w:gridSpan w:val="2"/>
            <w:shd w:val="clear" w:color="auto" w:fill="B4C6E7" w:themeFill="accent1" w:themeFillTint="66"/>
            <w:vAlign w:val="center"/>
          </w:tcPr>
          <w:p w14:paraId="70EDFE09" w14:textId="40E47220" w:rsidR="00E10FA8" w:rsidRPr="005040AC" w:rsidRDefault="00E10FA8" w:rsidP="00681C63">
            <w:pPr>
              <w:rPr>
                <w:rFonts w:ascii="Meiryo UI" w:eastAsia="Meiryo UI" w:hAnsi="Meiryo UI"/>
                <w:sz w:val="20"/>
                <w:szCs w:val="20"/>
              </w:rPr>
            </w:pPr>
            <w:r w:rsidRPr="005040AC">
              <w:rPr>
                <w:rFonts w:ascii="Meiryo UI" w:eastAsia="Meiryo UI" w:hAnsi="Meiryo UI" w:hint="eastAsia"/>
                <w:sz w:val="20"/>
                <w:szCs w:val="20"/>
              </w:rPr>
              <w:t>退場に際して</w:t>
            </w:r>
          </w:p>
        </w:tc>
      </w:tr>
      <w:tr w:rsidR="00E10FA8" w14:paraId="6D36EC43" w14:textId="77777777" w:rsidTr="00681C63">
        <w:tc>
          <w:tcPr>
            <w:tcW w:w="421" w:type="dxa"/>
            <w:vAlign w:val="center"/>
          </w:tcPr>
          <w:p w14:paraId="5E42C2CA" w14:textId="2F155D07" w:rsidR="00E10FA8" w:rsidRPr="00860761" w:rsidRDefault="00E10FA8" w:rsidP="00E10FA8">
            <w:pPr>
              <w:jc w:val="center"/>
              <w:rPr>
                <w:rFonts w:ascii="Segoe UI Emoji" w:hAnsi="Segoe UI Emoji" w:cs="Segoe UI Emoji"/>
                <w:sz w:val="20"/>
                <w:szCs w:val="20"/>
              </w:rPr>
            </w:pPr>
            <w:r>
              <w:rPr>
                <w:rFonts w:ascii="Segoe UI Emoji" w:hAnsi="Segoe UI Emoji" w:cs="Segoe UI Emoji" w:hint="eastAsia"/>
                <w:sz w:val="20"/>
                <w:szCs w:val="20"/>
              </w:rPr>
              <w:t>□</w:t>
            </w:r>
          </w:p>
        </w:tc>
        <w:tc>
          <w:tcPr>
            <w:tcW w:w="9315" w:type="dxa"/>
          </w:tcPr>
          <w:p w14:paraId="4237AEBA" w14:textId="619EA617" w:rsidR="00E10FA8" w:rsidRPr="005040AC" w:rsidRDefault="00E10FA8" w:rsidP="00E10FA8">
            <w:pPr>
              <w:rPr>
                <w:rFonts w:ascii="Meiryo UI" w:eastAsia="Meiryo UI" w:hAnsi="Meiryo UI"/>
                <w:sz w:val="20"/>
                <w:szCs w:val="20"/>
              </w:rPr>
            </w:pPr>
            <w:r w:rsidRPr="005040AC">
              <w:rPr>
                <w:rFonts w:ascii="Meiryo UI" w:eastAsia="Meiryo UI" w:hAnsi="Meiryo UI" w:hint="eastAsia"/>
                <w:sz w:val="20"/>
                <w:szCs w:val="20"/>
              </w:rPr>
              <w:t>手指のアルコール消毒を行い退室してください。</w:t>
            </w:r>
          </w:p>
        </w:tc>
      </w:tr>
      <w:tr w:rsidR="00E10FA8" w14:paraId="40E62508" w14:textId="77777777" w:rsidTr="00681C63">
        <w:tc>
          <w:tcPr>
            <w:tcW w:w="421" w:type="dxa"/>
            <w:vAlign w:val="center"/>
          </w:tcPr>
          <w:p w14:paraId="184FC836" w14:textId="1E56A450" w:rsidR="00E10FA8" w:rsidRPr="00860761" w:rsidRDefault="00E10FA8" w:rsidP="00E10FA8">
            <w:pPr>
              <w:jc w:val="center"/>
              <w:rPr>
                <w:rFonts w:ascii="Segoe UI Emoji" w:hAnsi="Segoe UI Emoji" w:cs="Segoe UI Emoji"/>
                <w:sz w:val="20"/>
                <w:szCs w:val="20"/>
              </w:rPr>
            </w:pPr>
            <w:r>
              <w:rPr>
                <w:rFonts w:ascii="Segoe UI Emoji" w:hAnsi="Segoe UI Emoji" w:cs="Segoe UI Emoji" w:hint="eastAsia"/>
                <w:sz w:val="20"/>
                <w:szCs w:val="20"/>
              </w:rPr>
              <w:t>□</w:t>
            </w:r>
          </w:p>
        </w:tc>
        <w:tc>
          <w:tcPr>
            <w:tcW w:w="9315" w:type="dxa"/>
          </w:tcPr>
          <w:p w14:paraId="47C08CCB" w14:textId="7CEA5060" w:rsidR="00E10FA8" w:rsidRPr="005040AC" w:rsidRDefault="00E10FA8" w:rsidP="00E10FA8">
            <w:pPr>
              <w:rPr>
                <w:rFonts w:ascii="Meiryo UI" w:eastAsia="Meiryo UI" w:hAnsi="Meiryo UI"/>
                <w:sz w:val="20"/>
                <w:szCs w:val="20"/>
              </w:rPr>
            </w:pPr>
            <w:r w:rsidRPr="005040AC">
              <w:rPr>
                <w:rFonts w:ascii="Meiryo UI" w:eastAsia="Meiryo UI" w:hAnsi="Meiryo UI" w:hint="eastAsia"/>
                <w:sz w:val="20"/>
                <w:szCs w:val="20"/>
              </w:rPr>
              <w:t>着替えは道場内ではしないでください。</w:t>
            </w:r>
          </w:p>
        </w:tc>
      </w:tr>
      <w:tr w:rsidR="00681C63" w14:paraId="2B853238" w14:textId="77777777" w:rsidTr="00E10FA8">
        <w:tc>
          <w:tcPr>
            <w:tcW w:w="9736" w:type="dxa"/>
            <w:gridSpan w:val="2"/>
            <w:shd w:val="clear" w:color="auto" w:fill="00B0F0"/>
          </w:tcPr>
          <w:p w14:paraId="61203459" w14:textId="52035436" w:rsidR="00681C63" w:rsidRPr="00251DF7" w:rsidRDefault="00681C63" w:rsidP="00681C63">
            <w:pPr>
              <w:rPr>
                <w:rFonts w:ascii="Meiryo UI" w:eastAsia="Meiryo UI" w:hAnsi="Meiryo UI"/>
                <w:sz w:val="20"/>
                <w:szCs w:val="20"/>
              </w:rPr>
            </w:pPr>
            <w:r w:rsidRPr="00064EFA">
              <w:rPr>
                <w:rFonts w:ascii="Meiryo UI" w:eastAsia="Meiryo UI" w:hAnsi="Meiryo UI" w:hint="eastAsia"/>
                <w:sz w:val="20"/>
                <w:szCs w:val="20"/>
              </w:rPr>
              <w:t>稽古後あるいは自宅で行うこと</w:t>
            </w:r>
          </w:p>
        </w:tc>
      </w:tr>
      <w:tr w:rsidR="00681C63" w14:paraId="2C76BF3A" w14:textId="77777777" w:rsidTr="00681C63">
        <w:tc>
          <w:tcPr>
            <w:tcW w:w="421" w:type="dxa"/>
            <w:vAlign w:val="center"/>
          </w:tcPr>
          <w:p w14:paraId="0256A1C6" w14:textId="31EF4506" w:rsidR="00681C63" w:rsidRPr="005040AC" w:rsidRDefault="00681C63" w:rsidP="00681C63">
            <w:pPr>
              <w:jc w:val="center"/>
              <w:rPr>
                <w:rFonts w:ascii="Meiryo UI" w:eastAsia="Meiryo UI" w:hAnsi="Meiryo UI"/>
                <w:sz w:val="20"/>
                <w:szCs w:val="20"/>
              </w:rPr>
            </w:pPr>
            <w:r w:rsidRPr="00C33E0C">
              <w:rPr>
                <w:rFonts w:ascii="Segoe UI Emoji" w:hAnsi="Segoe UI Emoji" w:cs="Segoe UI Emoji" w:hint="eastAsia"/>
                <w:sz w:val="20"/>
                <w:szCs w:val="20"/>
              </w:rPr>
              <w:t>□</w:t>
            </w:r>
          </w:p>
        </w:tc>
        <w:tc>
          <w:tcPr>
            <w:tcW w:w="9315" w:type="dxa"/>
          </w:tcPr>
          <w:p w14:paraId="5088D596" w14:textId="77DE9FB3" w:rsidR="00681C63" w:rsidRPr="00251DF7" w:rsidRDefault="00681C63" w:rsidP="00681C63">
            <w:pPr>
              <w:rPr>
                <w:rFonts w:ascii="Meiryo UI" w:eastAsia="Meiryo UI" w:hAnsi="Meiryo UI"/>
                <w:sz w:val="20"/>
                <w:szCs w:val="20"/>
              </w:rPr>
            </w:pPr>
            <w:r w:rsidRPr="00064EFA">
              <w:rPr>
                <w:rFonts w:ascii="Meiryo UI" w:eastAsia="Meiryo UI" w:hAnsi="Meiryo UI" w:hint="eastAsia"/>
                <w:sz w:val="20"/>
                <w:szCs w:val="20"/>
              </w:rPr>
              <w:t>稽古中に使用した面マスク、シールドを含めた防具については、道場あるいは自宅にて、アルコール噴霧などにより消毒あるいは洗濯してください。</w:t>
            </w:r>
          </w:p>
        </w:tc>
      </w:tr>
      <w:tr w:rsidR="00681C63" w14:paraId="50CF06A1" w14:textId="77777777" w:rsidTr="00681C63">
        <w:tc>
          <w:tcPr>
            <w:tcW w:w="421" w:type="dxa"/>
            <w:vAlign w:val="center"/>
          </w:tcPr>
          <w:p w14:paraId="55028575" w14:textId="4337BA3E" w:rsidR="00681C63" w:rsidRPr="00064EFA" w:rsidRDefault="00681C63" w:rsidP="00681C63">
            <w:pPr>
              <w:jc w:val="center"/>
              <w:rPr>
                <w:rFonts w:ascii="Meiryo UI" w:eastAsia="Meiryo UI" w:hAnsi="Meiryo UI"/>
                <w:sz w:val="20"/>
                <w:szCs w:val="20"/>
              </w:rPr>
            </w:pPr>
            <w:r w:rsidRPr="00C33E0C">
              <w:rPr>
                <w:rFonts w:ascii="Segoe UI Emoji" w:hAnsi="Segoe UI Emoji" w:cs="Segoe UI Emoji" w:hint="eastAsia"/>
                <w:sz w:val="20"/>
                <w:szCs w:val="20"/>
              </w:rPr>
              <w:t>□</w:t>
            </w:r>
          </w:p>
        </w:tc>
        <w:tc>
          <w:tcPr>
            <w:tcW w:w="9315" w:type="dxa"/>
          </w:tcPr>
          <w:p w14:paraId="5CC6C70C" w14:textId="32A18214" w:rsidR="00681C63" w:rsidRPr="00251DF7" w:rsidRDefault="00681C63" w:rsidP="00681C63">
            <w:pPr>
              <w:rPr>
                <w:rFonts w:ascii="Meiryo UI" w:eastAsia="Meiryo UI" w:hAnsi="Meiryo UI"/>
                <w:sz w:val="20"/>
                <w:szCs w:val="20"/>
              </w:rPr>
            </w:pPr>
            <w:r w:rsidRPr="00064EFA">
              <w:rPr>
                <w:rFonts w:ascii="Meiryo UI" w:eastAsia="Meiryo UI" w:hAnsi="Meiryo UI" w:hint="eastAsia"/>
                <w:sz w:val="20"/>
                <w:szCs w:val="20"/>
              </w:rPr>
              <w:t>剣道着・袴・手拭い・竹刀はその都度持ち帰り、洗濯や除菌も行ってください。</w:t>
            </w:r>
          </w:p>
        </w:tc>
      </w:tr>
      <w:tr w:rsidR="00681C63" w14:paraId="5729F696" w14:textId="77777777" w:rsidTr="00681C63">
        <w:tc>
          <w:tcPr>
            <w:tcW w:w="421" w:type="dxa"/>
            <w:vAlign w:val="center"/>
          </w:tcPr>
          <w:p w14:paraId="504D321D" w14:textId="4BF0A5CE" w:rsidR="00681C63" w:rsidRPr="00064EFA" w:rsidRDefault="00681C63" w:rsidP="00681C63">
            <w:pPr>
              <w:jc w:val="center"/>
              <w:rPr>
                <w:rFonts w:ascii="Meiryo UI" w:eastAsia="Meiryo UI" w:hAnsi="Meiryo UI"/>
                <w:sz w:val="20"/>
                <w:szCs w:val="20"/>
              </w:rPr>
            </w:pPr>
            <w:r w:rsidRPr="00C33E0C">
              <w:rPr>
                <w:rFonts w:ascii="Segoe UI Emoji" w:hAnsi="Segoe UI Emoji" w:cs="Segoe UI Emoji" w:hint="eastAsia"/>
                <w:sz w:val="20"/>
                <w:szCs w:val="20"/>
              </w:rPr>
              <w:t>□</w:t>
            </w:r>
          </w:p>
        </w:tc>
        <w:tc>
          <w:tcPr>
            <w:tcW w:w="9315" w:type="dxa"/>
          </w:tcPr>
          <w:p w14:paraId="3C886225" w14:textId="7907F56E" w:rsidR="00681C63" w:rsidRPr="00251DF7" w:rsidRDefault="00681C63" w:rsidP="00681C63">
            <w:pPr>
              <w:rPr>
                <w:rFonts w:ascii="Meiryo UI" w:eastAsia="Meiryo UI" w:hAnsi="Meiryo UI"/>
                <w:sz w:val="20"/>
                <w:szCs w:val="20"/>
              </w:rPr>
            </w:pPr>
            <w:r w:rsidRPr="00064EFA">
              <w:rPr>
                <w:rFonts w:ascii="Meiryo UI" w:eastAsia="Meiryo UI" w:hAnsi="Meiryo UI" w:hint="eastAsia"/>
                <w:sz w:val="20"/>
                <w:szCs w:val="20"/>
              </w:rPr>
              <w:t>稽古後あるいは帰宅時にはうがい・手と足を洗う、除菌を行ってください。</w:t>
            </w:r>
          </w:p>
        </w:tc>
      </w:tr>
      <w:tr w:rsidR="00681C63" w14:paraId="51964367" w14:textId="77777777" w:rsidTr="00681C63">
        <w:tc>
          <w:tcPr>
            <w:tcW w:w="421" w:type="dxa"/>
            <w:vAlign w:val="center"/>
          </w:tcPr>
          <w:p w14:paraId="23332090" w14:textId="6A159C09" w:rsidR="00681C63" w:rsidRPr="00064EFA" w:rsidRDefault="00681C63" w:rsidP="00681C63">
            <w:pPr>
              <w:jc w:val="center"/>
              <w:rPr>
                <w:rFonts w:ascii="Meiryo UI" w:eastAsia="Meiryo UI" w:hAnsi="Meiryo UI"/>
                <w:sz w:val="20"/>
                <w:szCs w:val="20"/>
              </w:rPr>
            </w:pPr>
            <w:r w:rsidRPr="00C33E0C">
              <w:rPr>
                <w:rFonts w:ascii="Segoe UI Emoji" w:hAnsi="Segoe UI Emoji" w:cs="Segoe UI Emoji" w:hint="eastAsia"/>
                <w:sz w:val="20"/>
                <w:szCs w:val="20"/>
              </w:rPr>
              <w:t>□</w:t>
            </w:r>
          </w:p>
        </w:tc>
        <w:tc>
          <w:tcPr>
            <w:tcW w:w="9315" w:type="dxa"/>
          </w:tcPr>
          <w:p w14:paraId="7B74F98B" w14:textId="415F77B2" w:rsidR="00681C63" w:rsidRPr="00251DF7" w:rsidRDefault="00681C63" w:rsidP="00681C63">
            <w:pPr>
              <w:rPr>
                <w:rFonts w:ascii="Meiryo UI" w:eastAsia="Meiryo UI" w:hAnsi="Meiryo UI"/>
                <w:sz w:val="20"/>
                <w:szCs w:val="20"/>
              </w:rPr>
            </w:pPr>
            <w:r w:rsidRPr="00064EFA">
              <w:rPr>
                <w:rFonts w:ascii="Meiryo UI" w:eastAsia="Meiryo UI" w:hAnsi="Meiryo UI" w:hint="eastAsia"/>
                <w:sz w:val="20"/>
                <w:szCs w:val="20"/>
              </w:rPr>
              <w:t>稽古後には、可能なかぎり、すぐにシャワーで体を洗い流してください。</w:t>
            </w:r>
          </w:p>
        </w:tc>
      </w:tr>
      <w:tr w:rsidR="00681C63" w14:paraId="723B5731" w14:textId="77777777" w:rsidTr="00E10FA8">
        <w:tc>
          <w:tcPr>
            <w:tcW w:w="9736" w:type="dxa"/>
            <w:gridSpan w:val="2"/>
            <w:shd w:val="clear" w:color="auto" w:fill="FF99FF"/>
          </w:tcPr>
          <w:p w14:paraId="3CB476B8" w14:textId="3A77633D" w:rsidR="00681C63" w:rsidRPr="00064EFA" w:rsidRDefault="00681C63" w:rsidP="00681C63">
            <w:pPr>
              <w:rPr>
                <w:rFonts w:ascii="Meiryo UI" w:eastAsia="Meiryo UI" w:hAnsi="Meiryo UI"/>
                <w:sz w:val="20"/>
                <w:szCs w:val="20"/>
              </w:rPr>
            </w:pPr>
            <w:r w:rsidRPr="00064EFA">
              <w:rPr>
                <w:rFonts w:ascii="Meiryo UI" w:eastAsia="Meiryo UI" w:hAnsi="Meiryo UI" w:hint="eastAsia"/>
                <w:sz w:val="20"/>
                <w:szCs w:val="20"/>
              </w:rPr>
              <w:t>個人として準備するもの</w:t>
            </w:r>
          </w:p>
        </w:tc>
      </w:tr>
      <w:tr w:rsidR="00681C63" w14:paraId="190C9299" w14:textId="77777777" w:rsidTr="00681C63">
        <w:tc>
          <w:tcPr>
            <w:tcW w:w="421" w:type="dxa"/>
            <w:vAlign w:val="center"/>
          </w:tcPr>
          <w:p w14:paraId="4CB69AC0" w14:textId="65B99078" w:rsidR="00681C63" w:rsidRPr="00064EFA" w:rsidRDefault="00681C63" w:rsidP="00681C63">
            <w:pPr>
              <w:jc w:val="center"/>
              <w:rPr>
                <w:rFonts w:ascii="Meiryo UI" w:eastAsia="Meiryo UI" w:hAnsi="Meiryo UI"/>
                <w:sz w:val="20"/>
                <w:szCs w:val="20"/>
              </w:rPr>
            </w:pPr>
            <w:r w:rsidRPr="007D010F">
              <w:rPr>
                <w:rFonts w:ascii="Segoe UI Emoji" w:hAnsi="Segoe UI Emoji" w:cs="Segoe UI Emoji" w:hint="eastAsia"/>
                <w:sz w:val="20"/>
                <w:szCs w:val="20"/>
              </w:rPr>
              <w:t>□</w:t>
            </w:r>
          </w:p>
        </w:tc>
        <w:tc>
          <w:tcPr>
            <w:tcW w:w="9315" w:type="dxa"/>
          </w:tcPr>
          <w:p w14:paraId="145B9916" w14:textId="5748BBDB" w:rsidR="00681C63" w:rsidRPr="00064EFA" w:rsidRDefault="00681C63" w:rsidP="00681C63">
            <w:pPr>
              <w:rPr>
                <w:rFonts w:ascii="Meiryo UI" w:eastAsia="Meiryo UI" w:hAnsi="Meiryo UI"/>
                <w:sz w:val="20"/>
                <w:szCs w:val="20"/>
              </w:rPr>
            </w:pPr>
            <w:r w:rsidRPr="00064EFA">
              <w:rPr>
                <w:rFonts w:ascii="Meiryo UI" w:eastAsia="Meiryo UI" w:hAnsi="Meiryo UI" w:hint="eastAsia"/>
                <w:sz w:val="20"/>
                <w:szCs w:val="20"/>
              </w:rPr>
              <w:t>筆記用具（台帳に記入するため）</w:t>
            </w:r>
          </w:p>
        </w:tc>
      </w:tr>
      <w:tr w:rsidR="00681C63" w14:paraId="1A9CFF71" w14:textId="77777777" w:rsidTr="00681C63">
        <w:tc>
          <w:tcPr>
            <w:tcW w:w="421" w:type="dxa"/>
            <w:vAlign w:val="center"/>
          </w:tcPr>
          <w:p w14:paraId="53DE0CE0" w14:textId="1AE834B9" w:rsidR="00681C63" w:rsidRPr="00064EFA" w:rsidRDefault="00681C63" w:rsidP="00681C63">
            <w:pPr>
              <w:jc w:val="center"/>
              <w:rPr>
                <w:rFonts w:ascii="Meiryo UI" w:eastAsia="Meiryo UI" w:hAnsi="Meiryo UI"/>
                <w:sz w:val="20"/>
                <w:szCs w:val="20"/>
              </w:rPr>
            </w:pPr>
            <w:r w:rsidRPr="007D010F">
              <w:rPr>
                <w:rFonts w:ascii="Segoe UI Emoji" w:hAnsi="Segoe UI Emoji" w:cs="Segoe UI Emoji" w:hint="eastAsia"/>
                <w:sz w:val="20"/>
                <w:szCs w:val="20"/>
              </w:rPr>
              <w:t>□</w:t>
            </w:r>
          </w:p>
        </w:tc>
        <w:tc>
          <w:tcPr>
            <w:tcW w:w="9315" w:type="dxa"/>
          </w:tcPr>
          <w:p w14:paraId="08A0C472" w14:textId="1C5BB779" w:rsidR="00681C63" w:rsidRPr="00064EFA" w:rsidRDefault="00681C63" w:rsidP="00681C63">
            <w:pPr>
              <w:rPr>
                <w:rFonts w:ascii="Meiryo UI" w:eastAsia="Meiryo UI" w:hAnsi="Meiryo UI"/>
                <w:sz w:val="20"/>
                <w:szCs w:val="20"/>
              </w:rPr>
            </w:pPr>
            <w:r w:rsidRPr="00064EFA">
              <w:rPr>
                <w:rFonts w:ascii="Meiryo UI" w:eastAsia="Meiryo UI" w:hAnsi="Meiryo UI" w:hint="eastAsia"/>
                <w:sz w:val="20"/>
                <w:szCs w:val="20"/>
              </w:rPr>
              <w:t>面マスク・シールド（アイガード・マウスガード）</w:t>
            </w:r>
          </w:p>
        </w:tc>
      </w:tr>
      <w:tr w:rsidR="00681C63" w14:paraId="2EF666E7" w14:textId="77777777" w:rsidTr="00681C63">
        <w:tc>
          <w:tcPr>
            <w:tcW w:w="421" w:type="dxa"/>
            <w:vAlign w:val="center"/>
          </w:tcPr>
          <w:p w14:paraId="10DEF2F3" w14:textId="593B4A9D" w:rsidR="00681C63" w:rsidRPr="00064EFA" w:rsidRDefault="00681C63" w:rsidP="00681C63">
            <w:pPr>
              <w:jc w:val="center"/>
              <w:rPr>
                <w:rFonts w:ascii="Meiryo UI" w:eastAsia="Meiryo UI" w:hAnsi="Meiryo UI"/>
                <w:sz w:val="20"/>
                <w:szCs w:val="20"/>
              </w:rPr>
            </w:pPr>
            <w:r w:rsidRPr="007D010F">
              <w:rPr>
                <w:rFonts w:ascii="Segoe UI Emoji" w:hAnsi="Segoe UI Emoji" w:cs="Segoe UI Emoji" w:hint="eastAsia"/>
                <w:sz w:val="20"/>
                <w:szCs w:val="20"/>
              </w:rPr>
              <w:t>□</w:t>
            </w:r>
          </w:p>
        </w:tc>
        <w:tc>
          <w:tcPr>
            <w:tcW w:w="9315" w:type="dxa"/>
          </w:tcPr>
          <w:p w14:paraId="541B1B62" w14:textId="059A5A8D" w:rsidR="00681C63" w:rsidRPr="00064EFA" w:rsidRDefault="00681C63" w:rsidP="00681C63">
            <w:pPr>
              <w:rPr>
                <w:rFonts w:ascii="Meiryo UI" w:eastAsia="Meiryo UI" w:hAnsi="Meiryo UI"/>
                <w:sz w:val="20"/>
                <w:szCs w:val="20"/>
              </w:rPr>
            </w:pPr>
            <w:r w:rsidRPr="00064EFA">
              <w:rPr>
                <w:rFonts w:ascii="Meiryo UI" w:eastAsia="Meiryo UI" w:hAnsi="Meiryo UI" w:hint="eastAsia"/>
                <w:sz w:val="20"/>
                <w:szCs w:val="20"/>
              </w:rPr>
              <w:t>水分補給用スポーツドリンク・塩分補給・タオルなど</w:t>
            </w:r>
          </w:p>
        </w:tc>
      </w:tr>
      <w:tr w:rsidR="00681C63" w14:paraId="23454290" w14:textId="77777777" w:rsidTr="00E10FA8">
        <w:tc>
          <w:tcPr>
            <w:tcW w:w="9736" w:type="dxa"/>
            <w:gridSpan w:val="2"/>
            <w:shd w:val="clear" w:color="auto" w:fill="FF00FF"/>
          </w:tcPr>
          <w:p w14:paraId="72EA582A" w14:textId="2D21D1FB" w:rsidR="00681C63" w:rsidRPr="00064EFA" w:rsidRDefault="00681C63" w:rsidP="00681C63">
            <w:pPr>
              <w:rPr>
                <w:rFonts w:ascii="Meiryo UI" w:eastAsia="Meiryo UI" w:hAnsi="Meiryo UI"/>
                <w:sz w:val="20"/>
                <w:szCs w:val="20"/>
              </w:rPr>
            </w:pPr>
            <w:r w:rsidRPr="00064EFA">
              <w:rPr>
                <w:rFonts w:ascii="Meiryo UI" w:eastAsia="Meiryo UI" w:hAnsi="Meiryo UI" w:hint="eastAsia"/>
                <w:sz w:val="20"/>
                <w:szCs w:val="20"/>
              </w:rPr>
              <w:t>道場として準備するもの</w:t>
            </w:r>
          </w:p>
        </w:tc>
      </w:tr>
      <w:tr w:rsidR="00681C63" w14:paraId="540FC5BD" w14:textId="77777777" w:rsidTr="00681C63">
        <w:tc>
          <w:tcPr>
            <w:tcW w:w="421" w:type="dxa"/>
            <w:vAlign w:val="center"/>
          </w:tcPr>
          <w:p w14:paraId="0C30645E" w14:textId="34DCBF05" w:rsidR="00681C63" w:rsidRPr="00064EFA" w:rsidRDefault="00681C63" w:rsidP="00681C63">
            <w:pPr>
              <w:jc w:val="center"/>
              <w:rPr>
                <w:rFonts w:ascii="Meiryo UI" w:eastAsia="Meiryo UI" w:hAnsi="Meiryo UI"/>
                <w:sz w:val="20"/>
                <w:szCs w:val="20"/>
              </w:rPr>
            </w:pPr>
            <w:r w:rsidRPr="007513B3">
              <w:rPr>
                <w:rFonts w:ascii="Segoe UI Emoji" w:hAnsi="Segoe UI Emoji" w:cs="Segoe UI Emoji" w:hint="eastAsia"/>
                <w:sz w:val="20"/>
                <w:szCs w:val="20"/>
              </w:rPr>
              <w:t>□</w:t>
            </w:r>
          </w:p>
        </w:tc>
        <w:tc>
          <w:tcPr>
            <w:tcW w:w="9315" w:type="dxa"/>
          </w:tcPr>
          <w:p w14:paraId="378713CF" w14:textId="33EE96E1" w:rsidR="00681C63" w:rsidRPr="00064EFA" w:rsidRDefault="00681C63" w:rsidP="00681C63">
            <w:pPr>
              <w:rPr>
                <w:rFonts w:ascii="Meiryo UI" w:eastAsia="Meiryo UI" w:hAnsi="Meiryo UI"/>
                <w:sz w:val="20"/>
                <w:szCs w:val="20"/>
              </w:rPr>
            </w:pPr>
            <w:r w:rsidRPr="00064EFA">
              <w:rPr>
                <w:rFonts w:ascii="Meiryo UI" w:eastAsia="Meiryo UI" w:hAnsi="Meiryo UI" w:hint="eastAsia"/>
                <w:sz w:val="20"/>
                <w:szCs w:val="20"/>
              </w:rPr>
              <w:t>台帳・アルコール消毒液・非接触型体温計</w:t>
            </w:r>
          </w:p>
        </w:tc>
      </w:tr>
      <w:tr w:rsidR="00681C63" w14:paraId="36DF0287" w14:textId="77777777" w:rsidTr="00681C63">
        <w:tc>
          <w:tcPr>
            <w:tcW w:w="421" w:type="dxa"/>
            <w:vAlign w:val="center"/>
          </w:tcPr>
          <w:p w14:paraId="7240A90E" w14:textId="139902F4" w:rsidR="00681C63" w:rsidRPr="00064EFA" w:rsidRDefault="00681C63" w:rsidP="00681C63">
            <w:pPr>
              <w:jc w:val="center"/>
              <w:rPr>
                <w:rFonts w:ascii="Meiryo UI" w:eastAsia="Meiryo UI" w:hAnsi="Meiryo UI"/>
                <w:sz w:val="20"/>
                <w:szCs w:val="20"/>
              </w:rPr>
            </w:pPr>
            <w:r w:rsidRPr="007513B3">
              <w:rPr>
                <w:rFonts w:ascii="Segoe UI Emoji" w:hAnsi="Segoe UI Emoji" w:cs="Segoe UI Emoji" w:hint="eastAsia"/>
                <w:sz w:val="20"/>
                <w:szCs w:val="20"/>
              </w:rPr>
              <w:t>□</w:t>
            </w:r>
          </w:p>
        </w:tc>
        <w:tc>
          <w:tcPr>
            <w:tcW w:w="9315" w:type="dxa"/>
          </w:tcPr>
          <w:p w14:paraId="35A28542" w14:textId="631F0B88" w:rsidR="00681C63" w:rsidRPr="00064EFA" w:rsidRDefault="00681C63" w:rsidP="00681C63">
            <w:pPr>
              <w:rPr>
                <w:rFonts w:ascii="Meiryo UI" w:eastAsia="Meiryo UI" w:hAnsi="Meiryo UI"/>
                <w:sz w:val="20"/>
                <w:szCs w:val="20"/>
              </w:rPr>
            </w:pPr>
            <w:r w:rsidRPr="00064EFA">
              <w:rPr>
                <w:rFonts w:ascii="Meiryo UI" w:eastAsia="Meiryo UI" w:hAnsi="Meiryo UI" w:hint="eastAsia"/>
                <w:sz w:val="20"/>
                <w:szCs w:val="20"/>
              </w:rPr>
              <w:t>床や窓・ドアノブの除菌のためのアルコール消毒剤あるいは除菌剤</w:t>
            </w:r>
          </w:p>
        </w:tc>
      </w:tr>
      <w:tr w:rsidR="00681C63" w14:paraId="3A494BD6" w14:textId="77777777" w:rsidTr="00681C63">
        <w:tc>
          <w:tcPr>
            <w:tcW w:w="421" w:type="dxa"/>
            <w:vAlign w:val="center"/>
          </w:tcPr>
          <w:p w14:paraId="117B6C6F" w14:textId="7012FFD6" w:rsidR="00681C63" w:rsidRPr="00064EFA" w:rsidRDefault="00681C63" w:rsidP="00681C63">
            <w:pPr>
              <w:jc w:val="center"/>
              <w:rPr>
                <w:rFonts w:ascii="Meiryo UI" w:eastAsia="Meiryo UI" w:hAnsi="Meiryo UI"/>
                <w:sz w:val="20"/>
                <w:szCs w:val="20"/>
              </w:rPr>
            </w:pPr>
            <w:r w:rsidRPr="007513B3">
              <w:rPr>
                <w:rFonts w:ascii="Segoe UI Emoji" w:hAnsi="Segoe UI Emoji" w:cs="Segoe UI Emoji" w:hint="eastAsia"/>
                <w:sz w:val="20"/>
                <w:szCs w:val="20"/>
              </w:rPr>
              <w:t>□</w:t>
            </w:r>
          </w:p>
        </w:tc>
        <w:tc>
          <w:tcPr>
            <w:tcW w:w="9315" w:type="dxa"/>
          </w:tcPr>
          <w:p w14:paraId="46FB85D0" w14:textId="390A396C" w:rsidR="00681C63" w:rsidRPr="00064EFA" w:rsidRDefault="00681C63" w:rsidP="00681C63">
            <w:pPr>
              <w:rPr>
                <w:rFonts w:ascii="Meiryo UI" w:eastAsia="Meiryo UI" w:hAnsi="Meiryo UI"/>
                <w:sz w:val="20"/>
                <w:szCs w:val="20"/>
              </w:rPr>
            </w:pPr>
            <w:r w:rsidRPr="00064EFA">
              <w:rPr>
                <w:rFonts w:ascii="Meiryo UI" w:eastAsia="Meiryo UI" w:hAnsi="Meiryo UI" w:hint="eastAsia"/>
                <w:sz w:val="20"/>
                <w:szCs w:val="20"/>
              </w:rPr>
              <w:t>送風機（扇風機等）</w:t>
            </w:r>
          </w:p>
        </w:tc>
      </w:tr>
      <w:tr w:rsidR="00681C63" w14:paraId="199B94F7" w14:textId="77777777" w:rsidTr="00681C63">
        <w:tc>
          <w:tcPr>
            <w:tcW w:w="421" w:type="dxa"/>
            <w:vAlign w:val="center"/>
          </w:tcPr>
          <w:p w14:paraId="41263A5E" w14:textId="23EDB399" w:rsidR="00681C63" w:rsidRPr="00064EFA" w:rsidRDefault="00681C63" w:rsidP="00681C63">
            <w:pPr>
              <w:jc w:val="center"/>
              <w:rPr>
                <w:rFonts w:ascii="Meiryo UI" w:eastAsia="Meiryo UI" w:hAnsi="Meiryo UI"/>
                <w:sz w:val="20"/>
                <w:szCs w:val="20"/>
              </w:rPr>
            </w:pPr>
            <w:r w:rsidRPr="007513B3">
              <w:rPr>
                <w:rFonts w:ascii="Segoe UI Emoji" w:hAnsi="Segoe UI Emoji" w:cs="Segoe UI Emoji" w:hint="eastAsia"/>
                <w:sz w:val="20"/>
                <w:szCs w:val="20"/>
              </w:rPr>
              <w:t>□</w:t>
            </w:r>
          </w:p>
        </w:tc>
        <w:tc>
          <w:tcPr>
            <w:tcW w:w="9315" w:type="dxa"/>
          </w:tcPr>
          <w:p w14:paraId="729A0415" w14:textId="5849B5FB" w:rsidR="00681C63" w:rsidRPr="00064EFA" w:rsidRDefault="00681C63" w:rsidP="00681C63">
            <w:pPr>
              <w:rPr>
                <w:rFonts w:ascii="Meiryo UI" w:eastAsia="Meiryo UI" w:hAnsi="Meiryo UI"/>
                <w:sz w:val="20"/>
                <w:szCs w:val="20"/>
              </w:rPr>
            </w:pPr>
            <w:r w:rsidRPr="00064EFA">
              <w:rPr>
                <w:rFonts w:ascii="Meiryo UI" w:eastAsia="Meiryo UI" w:hAnsi="Meiryo UI" w:hint="eastAsia"/>
                <w:sz w:val="20"/>
                <w:szCs w:val="20"/>
              </w:rPr>
              <w:t>温度計・湿度計</w:t>
            </w:r>
          </w:p>
        </w:tc>
      </w:tr>
      <w:tr w:rsidR="00681C63" w14:paraId="282A493B" w14:textId="77777777" w:rsidTr="009F6868">
        <w:tc>
          <w:tcPr>
            <w:tcW w:w="9736" w:type="dxa"/>
            <w:gridSpan w:val="2"/>
            <w:shd w:val="clear" w:color="auto" w:fill="E7E6E6" w:themeFill="background2"/>
          </w:tcPr>
          <w:p w14:paraId="1823957B" w14:textId="370BEB9C" w:rsidR="00681C63" w:rsidRPr="00932806" w:rsidRDefault="00681C63" w:rsidP="00681C63">
            <w:pPr>
              <w:rPr>
                <w:rFonts w:ascii="Meiryo UI" w:eastAsia="Meiryo UI" w:hAnsi="Meiryo UI"/>
                <w:sz w:val="20"/>
                <w:szCs w:val="20"/>
              </w:rPr>
            </w:pPr>
            <w:r w:rsidRPr="00932806">
              <w:rPr>
                <w:rFonts w:ascii="Meiryo UI" w:eastAsia="Meiryo UI" w:hAnsi="Meiryo UI" w:hint="eastAsia"/>
                <w:sz w:val="20"/>
                <w:szCs w:val="20"/>
              </w:rPr>
              <w:lastRenderedPageBreak/>
              <w:t>稽古の参加者の新型コロナウイルス感染が判明した場合</w:t>
            </w:r>
          </w:p>
        </w:tc>
      </w:tr>
      <w:tr w:rsidR="00681C63" w14:paraId="69943D50" w14:textId="77777777" w:rsidTr="00681C63">
        <w:tc>
          <w:tcPr>
            <w:tcW w:w="421" w:type="dxa"/>
            <w:vAlign w:val="center"/>
          </w:tcPr>
          <w:p w14:paraId="7568F3F9" w14:textId="710FBBFC" w:rsidR="00681C63" w:rsidRPr="00932806" w:rsidRDefault="00681C63" w:rsidP="00681C63">
            <w:pPr>
              <w:jc w:val="center"/>
              <w:rPr>
                <w:rFonts w:ascii="Meiryo UI" w:eastAsia="Meiryo UI" w:hAnsi="Meiryo UI"/>
                <w:sz w:val="20"/>
                <w:szCs w:val="20"/>
              </w:rPr>
            </w:pPr>
            <w:r>
              <w:rPr>
                <w:rFonts w:ascii="Segoe UI Emoji" w:hAnsi="Segoe UI Emoji" w:cs="Segoe UI Emoji" w:hint="eastAsia"/>
                <w:sz w:val="20"/>
                <w:szCs w:val="20"/>
              </w:rPr>
              <w:t>□</w:t>
            </w:r>
          </w:p>
        </w:tc>
        <w:tc>
          <w:tcPr>
            <w:tcW w:w="9315" w:type="dxa"/>
          </w:tcPr>
          <w:p w14:paraId="566486CD" w14:textId="4125748E" w:rsidR="00681C63" w:rsidRPr="00932806" w:rsidRDefault="00681C63" w:rsidP="00681C63">
            <w:pPr>
              <w:rPr>
                <w:rFonts w:ascii="Meiryo UI" w:eastAsia="Meiryo UI" w:hAnsi="Meiryo UI"/>
                <w:sz w:val="20"/>
                <w:szCs w:val="20"/>
              </w:rPr>
            </w:pPr>
            <w:r w:rsidRPr="00932806">
              <w:rPr>
                <w:rFonts w:ascii="Meiryo UI" w:eastAsia="Meiryo UI" w:hAnsi="Meiryo UI" w:hint="eastAsia"/>
                <w:sz w:val="20"/>
                <w:szCs w:val="20"/>
              </w:rPr>
              <w:t>速やかに所属団体責任者及び茨城県剣道連盟事務局に報告してください。</w:t>
            </w:r>
          </w:p>
        </w:tc>
      </w:tr>
      <w:tr w:rsidR="00681C63" w14:paraId="1F8514A6" w14:textId="77777777" w:rsidTr="009F6868">
        <w:tc>
          <w:tcPr>
            <w:tcW w:w="9736" w:type="dxa"/>
            <w:gridSpan w:val="2"/>
            <w:shd w:val="clear" w:color="auto" w:fill="D0CECE" w:themeFill="background2" w:themeFillShade="E6"/>
          </w:tcPr>
          <w:p w14:paraId="211E3933" w14:textId="4F9A5EE3" w:rsidR="00681C63" w:rsidRPr="00932806" w:rsidRDefault="00681C63" w:rsidP="00681C63">
            <w:pPr>
              <w:rPr>
                <w:rFonts w:ascii="Meiryo UI" w:eastAsia="Meiryo UI" w:hAnsi="Meiryo UI"/>
                <w:sz w:val="20"/>
                <w:szCs w:val="20"/>
              </w:rPr>
            </w:pPr>
            <w:r w:rsidRPr="00932806">
              <w:rPr>
                <w:rFonts w:ascii="Meiryo UI" w:eastAsia="Meiryo UI" w:hAnsi="Meiryo UI" w:hint="eastAsia"/>
                <w:sz w:val="20"/>
                <w:szCs w:val="20"/>
              </w:rPr>
              <w:t>その他</w:t>
            </w:r>
          </w:p>
        </w:tc>
      </w:tr>
      <w:tr w:rsidR="00681C63" w14:paraId="31882334" w14:textId="77777777" w:rsidTr="00681C63">
        <w:tc>
          <w:tcPr>
            <w:tcW w:w="421" w:type="dxa"/>
            <w:vAlign w:val="center"/>
          </w:tcPr>
          <w:p w14:paraId="7A2A394C" w14:textId="125FA2C0" w:rsidR="00681C63" w:rsidRPr="00932806" w:rsidRDefault="00681C63" w:rsidP="00681C63">
            <w:pPr>
              <w:jc w:val="center"/>
              <w:rPr>
                <w:rFonts w:ascii="Meiryo UI" w:eastAsia="Meiryo UI" w:hAnsi="Meiryo UI"/>
                <w:sz w:val="20"/>
                <w:szCs w:val="20"/>
              </w:rPr>
            </w:pPr>
            <w:r w:rsidRPr="006E0F3A">
              <w:rPr>
                <w:rFonts w:ascii="Segoe UI Emoji" w:hAnsi="Segoe UI Emoji" w:cs="Segoe UI Emoji" w:hint="eastAsia"/>
                <w:sz w:val="20"/>
                <w:szCs w:val="20"/>
              </w:rPr>
              <w:t>□</w:t>
            </w:r>
          </w:p>
        </w:tc>
        <w:tc>
          <w:tcPr>
            <w:tcW w:w="9315" w:type="dxa"/>
          </w:tcPr>
          <w:p w14:paraId="1B840017" w14:textId="77777777" w:rsidR="00681C63" w:rsidRPr="00932806" w:rsidRDefault="00681C63" w:rsidP="00681C63">
            <w:pPr>
              <w:rPr>
                <w:rFonts w:ascii="Meiryo UI" w:eastAsia="Meiryo UI" w:hAnsi="Meiryo UI"/>
                <w:sz w:val="20"/>
                <w:szCs w:val="20"/>
              </w:rPr>
            </w:pPr>
            <w:r w:rsidRPr="00932806">
              <w:rPr>
                <w:rFonts w:ascii="Meiryo UI" w:eastAsia="Meiryo UI" w:hAnsi="Meiryo UI" w:hint="eastAsia"/>
                <w:sz w:val="20"/>
                <w:szCs w:val="20"/>
              </w:rPr>
              <w:t>道場・体育館の入り口に作成した「ガイドライン」を掲示してください。</w:t>
            </w:r>
          </w:p>
          <w:p w14:paraId="40E5234D" w14:textId="68BB398B" w:rsidR="00681C63" w:rsidRPr="00932806" w:rsidRDefault="00681C63" w:rsidP="00681C63">
            <w:pPr>
              <w:rPr>
                <w:rFonts w:ascii="Meiryo UI" w:eastAsia="Meiryo UI" w:hAnsi="Meiryo UI"/>
                <w:sz w:val="20"/>
                <w:szCs w:val="20"/>
              </w:rPr>
            </w:pPr>
            <w:r w:rsidRPr="00932806">
              <w:rPr>
                <w:rFonts w:ascii="Meiryo UI" w:eastAsia="Meiryo UI" w:hAnsi="Meiryo UI" w:hint="eastAsia"/>
                <w:sz w:val="20"/>
                <w:szCs w:val="20"/>
              </w:rPr>
              <w:t>（近隣の理解を得られるように努めてください）</w:t>
            </w:r>
          </w:p>
        </w:tc>
      </w:tr>
      <w:tr w:rsidR="00681C63" w14:paraId="622ACD29" w14:textId="77777777" w:rsidTr="00681C63">
        <w:tc>
          <w:tcPr>
            <w:tcW w:w="421" w:type="dxa"/>
            <w:vAlign w:val="center"/>
          </w:tcPr>
          <w:p w14:paraId="6D9B585F" w14:textId="79F35672" w:rsidR="00681C63" w:rsidRPr="00932806" w:rsidRDefault="00681C63" w:rsidP="00681C63">
            <w:pPr>
              <w:jc w:val="center"/>
              <w:rPr>
                <w:rFonts w:ascii="Meiryo UI" w:eastAsia="Meiryo UI" w:hAnsi="Meiryo UI"/>
                <w:sz w:val="20"/>
                <w:szCs w:val="20"/>
              </w:rPr>
            </w:pPr>
            <w:r w:rsidRPr="006E0F3A">
              <w:rPr>
                <w:rFonts w:ascii="Segoe UI Emoji" w:hAnsi="Segoe UI Emoji" w:cs="Segoe UI Emoji" w:hint="eastAsia"/>
                <w:sz w:val="20"/>
                <w:szCs w:val="20"/>
              </w:rPr>
              <w:t>□</w:t>
            </w:r>
          </w:p>
        </w:tc>
        <w:tc>
          <w:tcPr>
            <w:tcW w:w="9315" w:type="dxa"/>
          </w:tcPr>
          <w:p w14:paraId="7B9A1BD6" w14:textId="54F54307" w:rsidR="00681C63" w:rsidRPr="00932806" w:rsidRDefault="00681C63" w:rsidP="00681C63">
            <w:pPr>
              <w:rPr>
                <w:rFonts w:ascii="Meiryo UI" w:eastAsia="Meiryo UI" w:hAnsi="Meiryo UI"/>
                <w:sz w:val="20"/>
                <w:szCs w:val="20"/>
              </w:rPr>
            </w:pPr>
            <w:r w:rsidRPr="00932806">
              <w:rPr>
                <w:rFonts w:ascii="Meiryo UI" w:eastAsia="Meiryo UI" w:hAnsi="Meiryo UI" w:hint="eastAsia"/>
                <w:sz w:val="20"/>
                <w:szCs w:val="20"/>
              </w:rPr>
              <w:t>無理のない稽古計画も立てましょう。</w:t>
            </w:r>
          </w:p>
        </w:tc>
      </w:tr>
    </w:tbl>
    <w:p w14:paraId="28BE0719" w14:textId="0881B83F" w:rsidR="00532095" w:rsidRDefault="00532095" w:rsidP="00A03BE9">
      <w:pPr>
        <w:jc w:val="left"/>
        <w:rPr>
          <w:rFonts w:asciiTheme="minorEastAsia" w:hAnsiTheme="minorEastAsia"/>
          <w:sz w:val="20"/>
          <w:szCs w:val="20"/>
        </w:rPr>
      </w:pPr>
    </w:p>
    <w:p w14:paraId="73B6E9E8" w14:textId="4195FBBF" w:rsidR="00932806" w:rsidRPr="00A03BE9" w:rsidRDefault="00932806" w:rsidP="00932806">
      <w:pPr>
        <w:jc w:val="left"/>
        <w:rPr>
          <w:rFonts w:ascii="Meiryo UI" w:eastAsia="Meiryo UI" w:hAnsi="Meiryo UI"/>
          <w:color w:val="FF0000"/>
        </w:rPr>
      </w:pPr>
      <w:r>
        <w:rPr>
          <w:rFonts w:ascii="Meiryo UI" w:eastAsia="Meiryo UI" w:hAnsi="Meiryo UI" w:hint="eastAsia"/>
          <w:color w:val="FF0000"/>
        </w:rPr>
        <w:t>おわりに</w:t>
      </w:r>
    </w:p>
    <w:p w14:paraId="1C52C3A7" w14:textId="6862E6EF" w:rsidR="00BB03A5" w:rsidRPr="00251DF7" w:rsidRDefault="00932806" w:rsidP="00BB03A5">
      <w:pPr>
        <w:jc w:val="left"/>
        <w:rPr>
          <w:rFonts w:ascii="Meiryo UI" w:eastAsia="Meiryo UI" w:hAnsi="Meiryo UI"/>
          <w:sz w:val="20"/>
          <w:szCs w:val="20"/>
        </w:rPr>
      </w:pPr>
      <w:r w:rsidRPr="00932806">
        <w:rPr>
          <w:rFonts w:ascii="Meiryo UI" w:eastAsia="Meiryo UI" w:hAnsi="Meiryo UI"/>
          <w:sz w:val="20"/>
          <w:szCs w:val="20"/>
        </w:rPr>
        <w:t>新型コロナウイルス感染症への防止するための方策については</w:t>
      </w:r>
      <w:r w:rsidRPr="00932806">
        <w:rPr>
          <w:rFonts w:ascii="Meiryo UI" w:eastAsia="Meiryo UI" w:hAnsi="Meiryo UI" w:hint="eastAsia"/>
          <w:sz w:val="20"/>
          <w:szCs w:val="20"/>
        </w:rPr>
        <w:t>変異型に対する対策などまだ十分に理解できていない部分がありますので、</w:t>
      </w:r>
      <w:r w:rsidRPr="00932806">
        <w:rPr>
          <w:rFonts w:ascii="Meiryo UI" w:eastAsia="Meiryo UI" w:hAnsi="Meiryo UI"/>
          <w:sz w:val="20"/>
          <w:szCs w:val="20"/>
        </w:rPr>
        <w:t>今後の知見の集積及び各地域の感染状況 を踏まえて、</w:t>
      </w:r>
      <w:r w:rsidRPr="00932806">
        <w:rPr>
          <w:rFonts w:ascii="Meiryo UI" w:eastAsia="Meiryo UI" w:hAnsi="Meiryo UI" w:hint="eastAsia"/>
          <w:sz w:val="20"/>
          <w:szCs w:val="20"/>
        </w:rPr>
        <w:t>柔軟に対応していくことが肝要です。</w:t>
      </w:r>
      <w:r w:rsidR="00BB03A5" w:rsidRPr="00251DF7">
        <w:rPr>
          <w:rFonts w:ascii="Meiryo UI" w:eastAsia="Meiryo UI" w:hAnsi="Meiryo UI" w:hint="eastAsia"/>
          <w:sz w:val="20"/>
          <w:szCs w:val="20"/>
        </w:rPr>
        <w:t>剣道関係者から感染者を出さない、命を守る、新しい剣道スタイルを工夫しつつ慎重にともに前に進みましょう。</w:t>
      </w:r>
    </w:p>
    <w:p w14:paraId="7385EBE0" w14:textId="35425630" w:rsidR="00932806" w:rsidRPr="00932806" w:rsidRDefault="00932806" w:rsidP="00932806">
      <w:pPr>
        <w:jc w:val="left"/>
        <w:rPr>
          <w:rFonts w:ascii="Meiryo UI" w:eastAsia="Meiryo UI" w:hAnsi="Meiryo UI"/>
          <w:sz w:val="20"/>
          <w:szCs w:val="20"/>
        </w:rPr>
      </w:pPr>
    </w:p>
    <w:sectPr w:rsidR="00932806" w:rsidRPr="00932806" w:rsidSect="00A03B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86EC" w14:textId="77777777" w:rsidR="00B854CA" w:rsidRDefault="00B854CA" w:rsidP="000D3850">
      <w:r>
        <w:separator/>
      </w:r>
    </w:p>
  </w:endnote>
  <w:endnote w:type="continuationSeparator" w:id="0">
    <w:p w14:paraId="36F5E4E7" w14:textId="77777777" w:rsidR="00B854CA" w:rsidRDefault="00B854CA" w:rsidP="000D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53E2E" w14:textId="77777777" w:rsidR="00B854CA" w:rsidRDefault="00B854CA" w:rsidP="000D3850">
      <w:r>
        <w:separator/>
      </w:r>
    </w:p>
  </w:footnote>
  <w:footnote w:type="continuationSeparator" w:id="0">
    <w:p w14:paraId="15F4F05B" w14:textId="77777777" w:rsidR="00B854CA" w:rsidRDefault="00B854CA" w:rsidP="000D3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87F28"/>
    <w:multiLevelType w:val="hybridMultilevel"/>
    <w:tmpl w:val="B944FC98"/>
    <w:lvl w:ilvl="0" w:tplc="26A01CBC">
      <w:start w:val="3"/>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BE9"/>
    <w:rsid w:val="000532FA"/>
    <w:rsid w:val="00064EFA"/>
    <w:rsid w:val="000D0717"/>
    <w:rsid w:val="000D3850"/>
    <w:rsid w:val="001112D0"/>
    <w:rsid w:val="00126A59"/>
    <w:rsid w:val="00180D83"/>
    <w:rsid w:val="00251DF7"/>
    <w:rsid w:val="002B67A6"/>
    <w:rsid w:val="00375E54"/>
    <w:rsid w:val="00500A2E"/>
    <w:rsid w:val="005040AC"/>
    <w:rsid w:val="00511635"/>
    <w:rsid w:val="00517D24"/>
    <w:rsid w:val="00532095"/>
    <w:rsid w:val="00681C63"/>
    <w:rsid w:val="006E6E3A"/>
    <w:rsid w:val="00880389"/>
    <w:rsid w:val="00932806"/>
    <w:rsid w:val="0096177F"/>
    <w:rsid w:val="009C67EC"/>
    <w:rsid w:val="009F6868"/>
    <w:rsid w:val="00A03BE9"/>
    <w:rsid w:val="00A24910"/>
    <w:rsid w:val="00A3761E"/>
    <w:rsid w:val="00B854CA"/>
    <w:rsid w:val="00BB03A5"/>
    <w:rsid w:val="00BF2913"/>
    <w:rsid w:val="00C060F3"/>
    <w:rsid w:val="00D707DD"/>
    <w:rsid w:val="00DB6D70"/>
    <w:rsid w:val="00E10FA8"/>
    <w:rsid w:val="00EA3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6EFC1E"/>
  <w15:chartTrackingRefBased/>
  <w15:docId w15:val="{D3F52F76-31D2-3046-90FE-4D6E2E06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8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177F"/>
    <w:rPr>
      <w:color w:val="0563C1" w:themeColor="hyperlink"/>
      <w:u w:val="single"/>
    </w:rPr>
  </w:style>
  <w:style w:type="character" w:styleId="a5">
    <w:name w:val="FollowedHyperlink"/>
    <w:basedOn w:val="a0"/>
    <w:uiPriority w:val="99"/>
    <w:semiHidden/>
    <w:unhideWhenUsed/>
    <w:rsid w:val="0096177F"/>
    <w:rPr>
      <w:color w:val="954F72" w:themeColor="followedHyperlink"/>
      <w:u w:val="single"/>
    </w:rPr>
  </w:style>
  <w:style w:type="paragraph" w:styleId="a6">
    <w:name w:val="List Paragraph"/>
    <w:basedOn w:val="a"/>
    <w:uiPriority w:val="34"/>
    <w:qFormat/>
    <w:rsid w:val="00251DF7"/>
    <w:pPr>
      <w:ind w:leftChars="400" w:left="840"/>
    </w:pPr>
    <w:rPr>
      <w:szCs w:val="22"/>
    </w:rPr>
  </w:style>
  <w:style w:type="character" w:styleId="a7">
    <w:name w:val="Unresolved Mention"/>
    <w:basedOn w:val="a0"/>
    <w:uiPriority w:val="99"/>
    <w:semiHidden/>
    <w:unhideWhenUsed/>
    <w:rsid w:val="00E10FA8"/>
    <w:rPr>
      <w:color w:val="605E5C"/>
      <w:shd w:val="clear" w:color="auto" w:fill="E1DFDD"/>
    </w:rPr>
  </w:style>
  <w:style w:type="paragraph" w:styleId="a8">
    <w:name w:val="header"/>
    <w:basedOn w:val="a"/>
    <w:link w:val="a9"/>
    <w:uiPriority w:val="99"/>
    <w:unhideWhenUsed/>
    <w:rsid w:val="000D3850"/>
    <w:pPr>
      <w:tabs>
        <w:tab w:val="center" w:pos="4252"/>
        <w:tab w:val="right" w:pos="8504"/>
      </w:tabs>
      <w:snapToGrid w:val="0"/>
    </w:pPr>
  </w:style>
  <w:style w:type="character" w:customStyle="1" w:styleId="a9">
    <w:name w:val="ヘッダー (文字)"/>
    <w:basedOn w:val="a0"/>
    <w:link w:val="a8"/>
    <w:uiPriority w:val="99"/>
    <w:rsid w:val="000D3850"/>
  </w:style>
  <w:style w:type="paragraph" w:styleId="aa">
    <w:name w:val="footer"/>
    <w:basedOn w:val="a"/>
    <w:link w:val="ab"/>
    <w:uiPriority w:val="99"/>
    <w:unhideWhenUsed/>
    <w:rsid w:val="000D3850"/>
    <w:pPr>
      <w:tabs>
        <w:tab w:val="center" w:pos="4252"/>
        <w:tab w:val="right" w:pos="8504"/>
      </w:tabs>
      <w:snapToGrid w:val="0"/>
    </w:pPr>
  </w:style>
  <w:style w:type="character" w:customStyle="1" w:styleId="ab">
    <w:name w:val="フッター (文字)"/>
    <w:basedOn w:val="a0"/>
    <w:link w:val="aa"/>
    <w:uiPriority w:val="99"/>
    <w:rsid w:val="000D3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3087</TotalTime>
  <Pages>6</Pages>
  <Words>845</Words>
  <Characters>4820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草山 美和子</dc:creator>
  <cp:keywords/>
  <dc:description/>
  <cp:lastModifiedBy>Akito Hayashi</cp:lastModifiedBy>
  <cp:revision>11</cp:revision>
  <cp:lastPrinted>2021-06-17T22:26:00Z</cp:lastPrinted>
  <dcterms:created xsi:type="dcterms:W3CDTF">2021-06-17T14:44:00Z</dcterms:created>
  <dcterms:modified xsi:type="dcterms:W3CDTF">2021-06-21T03:07:00Z</dcterms:modified>
</cp:coreProperties>
</file>